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240"/>
        <w:ind w:left="1134"/>
        <w:jc w:val="center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/>
          <w:b/>
          <w:color w:val="231F20"/>
          <w:spacing w:val="-1"/>
          <w:sz w:val="28"/>
          <w:lang w:val="de-DE"/>
        </w:rPr>
        <w:t>Benachrichtigung</w:t>
      </w:r>
    </w:p>
    <w:p>
      <w:pPr>
        <w:ind w:left="1134"/>
        <w:jc w:val="center"/>
        <w:rPr>
          <w:rFonts w:ascii="Arial" w:eastAsia="Arial" w:hAnsi="Arial" w:cs="Arial"/>
          <w:b/>
          <w:bCs/>
          <w:color w:val="231F20"/>
          <w:spacing w:val="-1"/>
          <w:lang w:val="de-DE"/>
        </w:rPr>
      </w:pPr>
      <w:r>
        <w:rPr>
          <w:rFonts w:ascii="Arial" w:eastAsia="Arial" w:hAnsi="Arial" w:cs="Arial"/>
          <w:b/>
          <w:bCs/>
          <w:color w:val="231F20"/>
          <w:spacing w:val="-1"/>
          <w:lang w:val="de-DE"/>
        </w:rPr>
        <w:t>über</w:t>
      </w:r>
      <w:r>
        <w:rPr>
          <w:rFonts w:ascii="Arial" w:eastAsia="Arial" w:hAnsi="Arial" w:cs="Arial"/>
          <w:b/>
          <w:bCs/>
          <w:color w:val="231F20"/>
          <w:spacing w:val="-2"/>
          <w:lang w:val="de-DE"/>
        </w:rPr>
        <w:t xml:space="preserve"> </w:t>
      </w:r>
      <w:r>
        <w:rPr>
          <w:rFonts w:ascii="Arial" w:eastAsia="Arial" w:hAnsi="Arial" w:cs="Arial"/>
          <w:b/>
          <w:bCs/>
          <w:color w:val="231F20"/>
          <w:lang w:val="de-DE"/>
        </w:rPr>
        <w:t>die</w:t>
      </w:r>
      <w:r>
        <w:rPr>
          <w:rFonts w:ascii="Arial" w:eastAsia="Arial" w:hAnsi="Arial" w:cs="Arial"/>
          <w:b/>
          <w:bCs/>
          <w:color w:val="231F20"/>
          <w:spacing w:val="-2"/>
          <w:lang w:val="de-DE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lang w:val="de-DE"/>
        </w:rPr>
        <w:t>Beschäftigung</w:t>
      </w:r>
      <w:r>
        <w:rPr>
          <w:rFonts w:ascii="Arial" w:eastAsia="Arial" w:hAnsi="Arial" w:cs="Arial"/>
          <w:b/>
          <w:bCs/>
          <w:color w:val="231F20"/>
          <w:spacing w:val="-3"/>
          <w:lang w:val="de-DE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lang w:val="de-DE"/>
        </w:rPr>
        <w:t>einer</w:t>
      </w:r>
      <w:r>
        <w:rPr>
          <w:rFonts w:ascii="Arial" w:eastAsia="Arial" w:hAnsi="Arial" w:cs="Arial"/>
          <w:b/>
          <w:bCs/>
          <w:color w:val="231F20"/>
          <w:spacing w:val="29"/>
          <w:lang w:val="de-DE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lang w:val="de-DE"/>
        </w:rPr>
        <w:t>schwangeren</w:t>
      </w:r>
      <w:r>
        <w:rPr>
          <w:rFonts w:ascii="Arial" w:eastAsia="Arial" w:hAnsi="Arial" w:cs="Arial"/>
          <w:b/>
          <w:bCs/>
          <w:color w:val="231F20"/>
          <w:spacing w:val="4"/>
          <w:lang w:val="de-DE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lang w:val="de-DE"/>
        </w:rPr>
        <w:t>oder stillenden</w:t>
      </w:r>
      <w:r>
        <w:rPr>
          <w:rFonts w:ascii="Arial" w:eastAsia="Arial" w:hAnsi="Arial" w:cs="Arial"/>
          <w:b/>
          <w:bCs/>
          <w:color w:val="231F20"/>
          <w:spacing w:val="-5"/>
          <w:lang w:val="de-DE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lang w:val="de-DE"/>
        </w:rPr>
        <w:t>Frau</w:t>
      </w:r>
    </w:p>
    <w:p>
      <w:pPr>
        <w:ind w:left="1134"/>
        <w:jc w:val="center"/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color w:val="231F20"/>
          <w:spacing w:val="-1"/>
          <w:lang w:val="de-DE"/>
        </w:rPr>
        <w:t xml:space="preserve">gemäß </w:t>
      </w:r>
      <w:r>
        <w:rPr>
          <w:rFonts w:ascii="Arial" w:eastAsia="Arial" w:hAnsi="Arial" w:cs="Arial"/>
          <w:b/>
          <w:bCs/>
          <w:color w:val="231F20"/>
          <w:lang w:val="de-DE"/>
        </w:rPr>
        <w:t>§</w:t>
      </w:r>
      <w:r>
        <w:rPr>
          <w:rFonts w:ascii="Arial" w:eastAsia="Arial" w:hAnsi="Arial" w:cs="Arial"/>
          <w:b/>
          <w:bCs/>
          <w:color w:val="231F20"/>
          <w:spacing w:val="-1"/>
          <w:lang w:val="de-DE"/>
        </w:rPr>
        <w:t xml:space="preserve"> 27</w:t>
      </w:r>
      <w:r>
        <w:rPr>
          <w:rFonts w:ascii="Arial" w:eastAsia="Arial" w:hAnsi="Arial" w:cs="Arial"/>
          <w:b/>
          <w:bCs/>
          <w:color w:val="231F20"/>
          <w:spacing w:val="-2"/>
          <w:lang w:val="de-DE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lang w:val="de-DE"/>
        </w:rPr>
        <w:t>Mutterschutzgesetz</w:t>
      </w:r>
    </w:p>
    <w:p>
      <w:pPr>
        <w:ind w:left="1134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>
      <w:pPr>
        <w:ind w:left="1134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5528"/>
      </w:tblGrid>
      <w:tr>
        <w:trPr>
          <w:trHeight w:val="2383"/>
        </w:trPr>
        <w:tc>
          <w:tcPr>
            <w:tcW w:w="4678" w:type="dxa"/>
            <w:tcBorders>
              <w:bottom w:val="single" w:sz="4" w:space="0" w:color="auto"/>
            </w:tcBorders>
          </w:tcPr>
          <w:p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Zust</w:t>
            </w: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ä</w:t>
            </w: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ndiges Regierungspr</w:t>
            </w: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ä</w:t>
            </w: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sidium</w:t>
            </w:r>
          </w:p>
          <w:p>
            <w:pPr>
              <w:tabs>
                <w:tab w:val="left" w:pos="5245"/>
              </w:tabs>
              <w:spacing w:line="240" w:lineRule="exact"/>
              <w:ind w:left="318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</w:p>
          <w:p>
            <w:pPr>
              <w:tabs>
                <w:tab w:val="left" w:pos="5245"/>
              </w:tabs>
              <w:spacing w:line="240" w:lineRule="exact"/>
              <w:ind w:left="318"/>
              <w:rPr>
                <w:b/>
              </w:rPr>
            </w:pPr>
            <w:r>
              <w:rPr>
                <w:b/>
              </w:rPr>
              <w:t xml:space="preserve">Regierungspräsidium Stuttgart </w:t>
            </w:r>
          </w:p>
          <w:p>
            <w:pPr>
              <w:tabs>
                <w:tab w:val="left" w:pos="5245"/>
              </w:tabs>
              <w:spacing w:line="240" w:lineRule="exact"/>
              <w:ind w:left="318"/>
              <w:rPr>
                <w:b/>
              </w:rPr>
            </w:pPr>
            <w:r>
              <w:rPr>
                <w:b/>
              </w:rPr>
              <w:t xml:space="preserve">Referat 54.3 - Fachgruppe Mutterschutz Ruppmannstraße 21 </w:t>
            </w:r>
          </w:p>
          <w:p>
            <w:pPr>
              <w:tabs>
                <w:tab w:val="left" w:pos="5245"/>
              </w:tabs>
              <w:spacing w:line="240" w:lineRule="exact"/>
              <w:ind w:left="318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</w:rPr>
              <w:t>70565 Stuttgart</w:t>
            </w:r>
          </w:p>
        </w:tc>
        <w:tc>
          <w:tcPr>
            <w:tcW w:w="5528" w:type="dxa"/>
          </w:tcPr>
          <w:p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Arbeitgeber (vollst</w:t>
            </w: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ä</w:t>
            </w: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ndige Adresse)</w:t>
            </w:r>
          </w:p>
          <w:p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</w:p>
          <w:p>
            <w:pPr>
              <w:tabs>
                <w:tab w:val="left" w:pos="5245"/>
              </w:tabs>
              <w:spacing w:line="240" w:lineRule="exact"/>
              <w:ind w:left="317"/>
              <w:rPr>
                <w:b/>
              </w:rPr>
            </w:pPr>
            <w:r>
              <w:rPr>
                <w:b/>
              </w:rPr>
              <w:t xml:space="preserve">Universität Stuttgart </w:t>
            </w:r>
          </w:p>
          <w:p>
            <w:pPr>
              <w:tabs>
                <w:tab w:val="left" w:pos="5245"/>
              </w:tabs>
              <w:spacing w:line="240" w:lineRule="exact"/>
              <w:ind w:left="317"/>
              <w:rPr>
                <w:b/>
              </w:rPr>
            </w:pPr>
            <w:r>
              <w:rPr>
                <w:b/>
              </w:rPr>
              <w:t xml:space="preserve">Dezernat Studium - Abteilung Backoffice </w:t>
            </w:r>
          </w:p>
          <w:p>
            <w:pPr>
              <w:tabs>
                <w:tab w:val="left" w:pos="5245"/>
              </w:tabs>
              <w:spacing w:line="240" w:lineRule="exact"/>
              <w:ind w:left="317"/>
              <w:rPr>
                <w:b/>
              </w:rPr>
            </w:pPr>
            <w:r>
              <w:rPr>
                <w:b/>
              </w:rPr>
              <w:t xml:space="preserve">Postfach 80 11 40 </w:t>
            </w:r>
          </w:p>
          <w:p>
            <w:pPr>
              <w:tabs>
                <w:tab w:val="left" w:pos="5245"/>
              </w:tabs>
              <w:spacing w:line="240" w:lineRule="exact"/>
              <w:ind w:left="317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DE"/>
              </w:rPr>
            </w:pPr>
            <w:r>
              <w:rPr>
                <w:b/>
              </w:rPr>
              <w:t>70511 Stuttgart</w:t>
            </w:r>
          </w:p>
        </w:tc>
      </w:tr>
      <w:tr>
        <w:trPr>
          <w:trHeight w:val="422"/>
        </w:trPr>
        <w:tc>
          <w:tcPr>
            <w:tcW w:w="467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Datum</w:t>
            </w:r>
          </w:p>
          <w:p>
            <w:pPr>
              <w:pStyle w:val="TableParagraph"/>
              <w:spacing w:before="9"/>
              <w:ind w:left="317"/>
              <w:rPr>
                <w:rFonts w:ascii="Arial"/>
                <w:b/>
                <w:i/>
                <w:color w:val="231F20"/>
                <w:spacing w:val="-1"/>
                <w:sz w:val="18"/>
                <w:szCs w:val="18"/>
                <w:lang w:val="de-DE"/>
              </w:rPr>
            </w:pPr>
          </w:p>
        </w:tc>
      </w:tr>
    </w:tbl>
    <w:p>
      <w:pPr>
        <w:pStyle w:val="Textkrper"/>
        <w:spacing w:before="0"/>
        <w:rPr>
          <w:color w:val="231F20"/>
          <w:spacing w:val="-1"/>
          <w:lang w:val="de-DE"/>
        </w:rPr>
      </w:pPr>
    </w:p>
    <w:p>
      <w:pPr>
        <w:pStyle w:val="Textkrper"/>
        <w:spacing w:before="0"/>
        <w:rPr>
          <w:rFonts w:cs="Arial"/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-828040</wp:posOffset>
                </wp:positionV>
                <wp:extent cx="114300" cy="1266190"/>
                <wp:effectExtent l="0" t="635" r="254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>Unlizenziertes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>Muster-Formular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43BA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9.05pt;margin-top:-65.2pt;width:9pt;height:99.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cHsAIAAK4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FB64F0" w:rsidRPr="00175162" w:rsidRDefault="00FB64F0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175162">
                        <w:rPr>
                          <w:rFonts w:ascii="Arial"/>
                          <w:color w:val="939598"/>
                          <w:spacing w:val="-1"/>
                          <w:sz w:val="14"/>
                          <w:lang w:val="de-DE"/>
                        </w:rPr>
                        <w:t>Unlizenziertes</w:t>
                      </w:r>
                      <w:r w:rsidRPr="00175162">
                        <w:rPr>
                          <w:rFonts w:ascii="Arial"/>
                          <w:color w:val="939598"/>
                          <w:spacing w:val="2"/>
                          <w:sz w:val="14"/>
                          <w:lang w:val="de-DE"/>
                        </w:rPr>
                        <w:t xml:space="preserve"> </w:t>
                      </w:r>
                      <w:r w:rsidRPr="00175162">
                        <w:rPr>
                          <w:rFonts w:ascii="Arial"/>
                          <w:color w:val="939598"/>
                          <w:spacing w:val="-1"/>
                          <w:sz w:val="14"/>
                          <w:lang w:val="de-DE"/>
                        </w:rPr>
                        <w:t>Muster-Formular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"/>
          <w:lang w:val="de-DE"/>
        </w:rPr>
        <w:t>Ansprechpartner/in</w:t>
      </w:r>
      <w:r>
        <w:rPr>
          <w:color w:val="231F20"/>
          <w:spacing w:val="-5"/>
          <w:lang w:val="de-DE"/>
        </w:rPr>
        <w:t xml:space="preserve"> </w:t>
      </w:r>
      <w:r>
        <w:rPr>
          <w:color w:val="231F20"/>
          <w:lang w:val="de-DE"/>
        </w:rPr>
        <w:t>in</w:t>
      </w:r>
      <w:r>
        <w:rPr>
          <w:color w:val="231F20"/>
          <w:spacing w:val="-1"/>
          <w:lang w:val="de-DE"/>
        </w:rPr>
        <w:t xml:space="preserve"> Betrieb / Schule / Hochschule</w:t>
      </w:r>
    </w:p>
    <w:p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3551"/>
        <w:gridCol w:w="6686"/>
      </w:tblGrid>
      <w:tr>
        <w:trPr>
          <w:trHeight w:val="454"/>
        </w:trPr>
        <w:tc>
          <w:tcPr>
            <w:tcW w:w="10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Name</w:t>
            </w:r>
          </w:p>
          <w:p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</w:tr>
      <w:tr>
        <w:trPr>
          <w:trHeight w:val="454"/>
        </w:trPr>
        <w:tc>
          <w:tcPr>
            <w:tcW w:w="10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Funktion</w:t>
            </w:r>
          </w:p>
          <w:p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</w:tr>
      <w:tr>
        <w:trPr>
          <w:trHeight w:val="454"/>
        </w:trPr>
        <w:tc>
          <w:tcPr>
            <w:tcW w:w="3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Telefonnummer</w:t>
            </w:r>
          </w:p>
          <w:p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6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E-Mail</w:t>
            </w:r>
          </w:p>
          <w:p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</w:tr>
    </w:tbl>
    <w:p>
      <w:pPr>
        <w:spacing w:before="5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>
      <w:pPr>
        <w:spacing w:line="20" w:lineRule="atLeast"/>
        <w:ind w:left="1134"/>
        <w:rPr>
          <w:rFonts w:ascii="Arial" w:eastAsia="Arial" w:hAnsi="Arial" w:cs="Arial"/>
          <w:sz w:val="18"/>
          <w:szCs w:val="18"/>
          <w:lang w:val="de-DE"/>
        </w:rPr>
      </w:pPr>
    </w:p>
    <w:p>
      <w:pPr>
        <w:pStyle w:val="Textkrper"/>
        <w:numPr>
          <w:ilvl w:val="0"/>
          <w:numId w:val="6"/>
        </w:numPr>
        <w:tabs>
          <w:tab w:val="left" w:pos="1418"/>
        </w:tabs>
        <w:spacing w:before="60" w:line="146" w:lineRule="exact"/>
        <w:rPr>
          <w:rFonts w:cs="Arial"/>
          <w:b w:val="0"/>
          <w:bCs w:val="0"/>
          <w:lang w:val="de-DE"/>
        </w:rPr>
      </w:pPr>
      <w:r>
        <w:rPr>
          <w:color w:val="231F20"/>
          <w:spacing w:val="-1"/>
          <w:lang w:val="de-DE"/>
        </w:rPr>
        <w:t>Angaben aufgrund</w:t>
      </w:r>
      <w:r>
        <w:rPr>
          <w:rFonts w:cs="Arial"/>
          <w:color w:val="231F20"/>
          <w:spacing w:val="-1"/>
          <w:lang w:val="de-DE"/>
        </w:rPr>
        <w:t xml:space="preserve"> </w:t>
      </w:r>
      <w:r>
        <w:rPr>
          <w:rFonts w:cs="Arial"/>
          <w:color w:val="231F20"/>
          <w:lang w:val="de-DE"/>
        </w:rPr>
        <w:t>§</w:t>
      </w:r>
      <w:r>
        <w:rPr>
          <w:rFonts w:cs="Arial"/>
          <w:color w:val="231F20"/>
          <w:spacing w:val="-1"/>
          <w:lang w:val="de-DE"/>
        </w:rPr>
        <w:t xml:space="preserve"> </w:t>
      </w:r>
      <w:r>
        <w:rPr>
          <w:rFonts w:cs="Arial"/>
          <w:color w:val="231F20"/>
          <w:lang w:val="de-DE"/>
        </w:rPr>
        <w:t>2</w:t>
      </w:r>
      <w:r>
        <w:rPr>
          <w:color w:val="231F20"/>
          <w:lang w:val="de-DE"/>
        </w:rPr>
        <w:t>7</w:t>
      </w:r>
      <w:r>
        <w:rPr>
          <w:color w:val="231F20"/>
          <w:spacing w:val="-1"/>
          <w:lang w:val="de-DE"/>
        </w:rPr>
        <w:t xml:space="preserve"> </w:t>
      </w:r>
      <w:r>
        <w:rPr>
          <w:rFonts w:cs="Arial"/>
          <w:color w:val="231F20"/>
          <w:spacing w:val="-1"/>
          <w:lang w:val="de-DE"/>
        </w:rPr>
        <w:t>Mutterschutzgesetz</w:t>
      </w:r>
    </w:p>
    <w:p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ellenraster"/>
        <w:tblW w:w="0" w:type="auto"/>
        <w:tblInd w:w="1129" w:type="dxa"/>
        <w:tblLook w:val="04A0" w:firstRow="1" w:lastRow="0" w:firstColumn="1" w:lastColumn="0" w:noHBand="0" w:noVBand="1"/>
      </w:tblPr>
      <w:tblGrid>
        <w:gridCol w:w="10206"/>
      </w:tblGrid>
      <w:tr>
        <w:trPr>
          <w:trHeight w:val="454"/>
        </w:trPr>
        <w:tc>
          <w:tcPr>
            <w:tcW w:w="10206" w:type="dxa"/>
          </w:tcPr>
          <w:p>
            <w:pPr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Vor-</w:t>
            </w:r>
            <w:r>
              <w:rPr>
                <w:rFonts w:ascii="Arial"/>
                <w:color w:val="231F20"/>
                <w:spacing w:val="-2"/>
                <w:sz w:val="14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und Nachname</w:t>
            </w:r>
            <w:r>
              <w:rPr>
                <w:rFonts w:ascii="Arial"/>
                <w:color w:val="231F20"/>
                <w:spacing w:val="2"/>
                <w:sz w:val="14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der</w:t>
            </w:r>
            <w:r>
              <w:rPr>
                <w:rFonts w:ascii="Arial"/>
                <w:color w:val="231F20"/>
                <w:spacing w:val="-2"/>
                <w:sz w:val="14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Schwangeren</w:t>
            </w:r>
            <w:r>
              <w:rPr>
                <w:rFonts w:ascii="Arial"/>
                <w:color w:val="231F20"/>
                <w:spacing w:val="-6"/>
                <w:sz w:val="14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oder stillenden</w:t>
            </w:r>
            <w:r>
              <w:rPr>
                <w:rFonts w:ascii="Arial"/>
                <w:color w:val="231F20"/>
                <w:spacing w:val="2"/>
                <w:sz w:val="14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  <w:lang w:val="de-DE"/>
              </w:rPr>
              <w:t>Mutter</w:t>
            </w:r>
          </w:p>
          <w:p>
            <w:pPr>
              <w:pStyle w:val="Textkrper"/>
              <w:spacing w:before="0"/>
              <w:ind w:left="0"/>
              <w:rPr>
                <w:rFonts w:cs="Arial"/>
                <w:bCs w:val="0"/>
                <w:i/>
                <w:lang w:val="de-DE"/>
              </w:rPr>
            </w:pPr>
          </w:p>
        </w:tc>
      </w:tr>
      <w:tr>
        <w:trPr>
          <w:trHeight w:val="454"/>
        </w:trPr>
        <w:tc>
          <w:tcPr>
            <w:tcW w:w="10206" w:type="dxa"/>
          </w:tcPr>
          <w:p>
            <w:pPr>
              <w:pStyle w:val="Textkrper"/>
              <w:spacing w:before="0"/>
              <w:ind w:left="0"/>
              <w:rPr>
                <w:rFonts w:eastAsiaTheme="minorHAnsi" w:hAnsiTheme="minorHAnsi"/>
                <w:b w:val="0"/>
                <w:bCs w:val="0"/>
                <w:color w:val="231F20"/>
                <w:spacing w:val="-1"/>
                <w:sz w:val="14"/>
                <w:szCs w:val="22"/>
                <w:lang w:val="de-DE"/>
              </w:rPr>
            </w:pPr>
            <w:r>
              <w:rPr>
                <w:rFonts w:eastAsiaTheme="minorHAnsi" w:hAnsiTheme="minorHAnsi"/>
                <w:b w:val="0"/>
                <w:bCs w:val="0"/>
                <w:color w:val="231F20"/>
                <w:spacing w:val="-1"/>
                <w:sz w:val="14"/>
                <w:szCs w:val="22"/>
                <w:lang w:val="de-DE"/>
              </w:rPr>
              <w:t>Voraussichtlicher Entbindungstermin</w:t>
            </w:r>
          </w:p>
          <w:p>
            <w:pPr>
              <w:pStyle w:val="Textkrper"/>
              <w:spacing w:before="0"/>
              <w:ind w:left="0"/>
              <w:rPr>
                <w:rFonts w:eastAsiaTheme="minorHAnsi" w:hAnsiTheme="minorHAnsi"/>
                <w:bCs w:val="0"/>
                <w:i/>
                <w:color w:val="231F20"/>
                <w:spacing w:val="-1"/>
                <w:lang w:val="de-DE"/>
              </w:rPr>
            </w:pPr>
          </w:p>
        </w:tc>
      </w:tr>
    </w:tbl>
    <w:p>
      <w:pPr>
        <w:spacing w:line="200" w:lineRule="atLeast"/>
        <w:ind w:left="1134"/>
        <w:rPr>
          <w:rFonts w:ascii="Arial" w:eastAsia="Arial" w:hAnsi="Arial" w:cs="Arial"/>
          <w:sz w:val="20"/>
          <w:szCs w:val="20"/>
          <w:lang w:val="de-DE"/>
        </w:rPr>
      </w:pPr>
    </w:p>
    <w:p>
      <w:pPr>
        <w:spacing w:line="200" w:lineRule="atLeast"/>
        <w:ind w:left="1132"/>
        <w:rPr>
          <w:rFonts w:ascii="Arial" w:eastAsia="Arial" w:hAnsi="Arial" w:cs="Arial"/>
          <w:sz w:val="20"/>
          <w:szCs w:val="20"/>
          <w:lang w:val="de-DE"/>
        </w:rPr>
      </w:pPr>
    </w:p>
    <w:p>
      <w:pPr>
        <w:pStyle w:val="Textkrper"/>
        <w:spacing w:before="0"/>
        <w:rPr>
          <w:color w:val="231F20"/>
          <w:spacing w:val="-1"/>
          <w:lang w:val="de-DE"/>
        </w:rPr>
      </w:pPr>
      <w:r>
        <w:rPr>
          <w:bCs w:val="0"/>
          <w:color w:val="231F20"/>
          <w:spacing w:val="-1"/>
          <w:lang w:val="de-DE"/>
        </w:rPr>
        <w:t>II.</w:t>
      </w:r>
      <w:r>
        <w:rPr>
          <w:color w:val="231F20"/>
          <w:spacing w:val="-1"/>
          <w:lang w:val="de-DE"/>
        </w:rPr>
        <w:tab/>
        <w:t xml:space="preserve">Angaben zum bisherigen Arbeitsplatz </w:t>
      </w:r>
      <w:r>
        <w:rPr>
          <w:color w:val="231F20"/>
          <w:spacing w:val="-1"/>
          <w:u w:val="single"/>
          <w:lang w:val="de-DE"/>
        </w:rPr>
        <w:t>vor Bekanntwerden der Schwangerschaft</w:t>
      </w:r>
    </w:p>
    <w:p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  <w:r>
        <w:rPr>
          <w:rFonts w:ascii="Arial" w:eastAsia="Arial" w:hAnsi="Arial" w:cs="Arial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377807</wp:posOffset>
                </wp:positionH>
                <wp:positionV relativeFrom="paragraph">
                  <wp:posOffset>269761</wp:posOffset>
                </wp:positionV>
                <wp:extent cx="114300" cy="3131820"/>
                <wp:effectExtent l="0" t="0" r="0" b="1143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2"/>
                              <w:ind w:left="20"/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Arial"/>
                                  <w:i/>
                                  <w:spacing w:val="-1"/>
                                  <w:sz w:val="14"/>
                                  <w:lang w:val="de-DE"/>
                                </w:rPr>
                                <w:t>https://rp.baden-wuerttemberg.de/themen/wirtschaft/seiten/mutterschutz</w:t>
                              </w:r>
                            </w:hyperlink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0E77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29.75pt;margin-top:21.25pt;width:9pt;height:246.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3A7F77" w:rsidRPr="003A7F77" w:rsidRDefault="001E3EC9" w:rsidP="003A7F77">
                      <w:pPr>
                        <w:spacing w:before="2"/>
                        <w:ind w:left="20"/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  <w:lang w:val="de-DE"/>
                        </w:rPr>
                      </w:pPr>
                      <w:hyperlink r:id="rId9" w:history="1">
                        <w:r w:rsidR="003A7F77" w:rsidRPr="001E3EC9">
                          <w:rPr>
                            <w:rStyle w:val="Hyperlink"/>
                            <w:rFonts w:ascii="Arial"/>
                            <w:i/>
                            <w:spacing w:val="-1"/>
                            <w:sz w:val="14"/>
                            <w:lang w:val="de-DE"/>
                          </w:rPr>
                          <w:t>https://rp.baden-wuerttemberg.de/themen/wirtschaft/seiten/mutterschutz</w:t>
                        </w:r>
                      </w:hyperlink>
                      <w:bookmarkStart w:id="1" w:name="_GoBack"/>
                      <w:bookmarkEnd w:id="1"/>
                      <w:r w:rsidR="003A7F77" w:rsidRPr="003A7F77"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  <w:lang w:val="de-DE"/>
                        </w:rPr>
                        <w:t xml:space="preserve"> </w:t>
                      </w:r>
                    </w:p>
                    <w:p w:rsidR="00FB64F0" w:rsidRDefault="00FB64F0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35" w:type="dxa"/>
        <w:tblLayout w:type="fixed"/>
        <w:tblLook w:val="01E0" w:firstRow="1" w:lastRow="1" w:firstColumn="1" w:lastColumn="1" w:noHBand="0" w:noVBand="0"/>
      </w:tblPr>
      <w:tblGrid>
        <w:gridCol w:w="2129"/>
        <w:gridCol w:w="1984"/>
        <w:gridCol w:w="1985"/>
        <w:gridCol w:w="1842"/>
        <w:gridCol w:w="2296"/>
      </w:tblGrid>
      <w:tr>
        <w:trPr>
          <w:trHeight w:val="454"/>
        </w:trPr>
        <w:tc>
          <w:tcPr>
            <w:tcW w:w="10236" w:type="dxa"/>
            <w:gridSpan w:val="5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Vor Bekanntwerden</w:t>
            </w:r>
            <w:r>
              <w:rPr>
                <w:rFonts w:ascii="Arial" w:hAnsi="Arial"/>
                <w:color w:val="231F20"/>
                <w:spacing w:val="-4"/>
                <w:sz w:val="14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der</w:t>
            </w:r>
            <w:r>
              <w:rPr>
                <w:rFonts w:ascii="Arial" w:hAnsi="Arial"/>
                <w:color w:val="231F20"/>
                <w:spacing w:val="-2"/>
                <w:sz w:val="14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Schwangerschaft</w:t>
            </w:r>
            <w:r>
              <w:rPr>
                <w:rFonts w:ascii="Arial" w:hAnsi="Arial"/>
                <w:color w:val="231F20"/>
                <w:spacing w:val="-3"/>
                <w:sz w:val="14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beschäftigt</w:t>
            </w:r>
            <w:r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als</w:t>
            </w:r>
            <w:r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(Berufsbild,</w:t>
            </w:r>
            <w:r>
              <w:rPr>
                <w:rFonts w:ascii="Arial" w:hAnsi="Arial"/>
                <w:color w:val="231F20"/>
                <w:spacing w:val="37"/>
                <w:sz w:val="14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Tätigkeit;</w:t>
            </w:r>
            <w:r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Azubi:</w:t>
            </w:r>
            <w:r>
              <w:rPr>
                <w:rFonts w:ascii="Arial" w:hAnsi="Arial"/>
                <w:color w:val="231F20"/>
                <w:sz w:val="14"/>
                <w:lang w:val="de-DE"/>
              </w:rPr>
              <w:t xml:space="preserve"> Art </w:t>
            </w:r>
            <w:r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der</w:t>
            </w:r>
            <w:r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Ausbildungstätigkeit)</w:t>
            </w:r>
          </w:p>
          <w:p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  <w:bookmarkStart w:id="0" w:name="_GoBack"/>
            <w:r>
              <w:rPr>
                <w:b/>
                <w:i/>
              </w:rPr>
              <w:t>Studentin des Studiengangs:</w:t>
            </w:r>
            <w:bookmarkEnd w:id="0"/>
          </w:p>
        </w:tc>
      </w:tr>
      <w:tr>
        <w:trPr>
          <w:trHeight w:val="454"/>
        </w:trPr>
        <w:tc>
          <w:tcPr>
            <w:tcW w:w="10236" w:type="dxa"/>
            <w:gridSpan w:val="5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ind w:left="113"/>
              <w:rPr>
                <w:rFonts w:ascii="Arial" w:hAnsi="Arial"/>
                <w:color w:val="231F20"/>
                <w:spacing w:val="-1"/>
                <w:sz w:val="14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Beschäftigungsort</w:t>
            </w:r>
            <w:r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(Adresse)</w:t>
            </w:r>
          </w:p>
          <w:p>
            <w:pPr>
              <w:pStyle w:val="TableParagraph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284"/>
        </w:trPr>
        <w:tc>
          <w:tcPr>
            <w:tcW w:w="212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>
            <w:pPr>
              <w:pStyle w:val="TableParagraph"/>
              <w:ind w:left="113"/>
              <w:rPr>
                <w:lang w:val="de-DE"/>
              </w:rPr>
            </w:pPr>
            <w:sdt>
              <w:sdtPr>
                <w:rPr>
                  <w:rFonts w:ascii="Arial"/>
                  <w:sz w:val="18"/>
                  <w:lang w:val="de-DE"/>
                </w:rPr>
                <w:id w:val="-465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sz w:val="18"/>
                <w:lang w:val="de-DE"/>
              </w:rPr>
              <w:t xml:space="preserve"> Arbeitnehmerin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de-DE"/>
                </w:rPr>
                <w:id w:val="19808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  <w:lang w:val="de-DE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Beamtin</w:t>
            </w:r>
          </w:p>
        </w:tc>
        <w:tc>
          <w:tcPr>
            <w:tcW w:w="6123" w:type="dxa"/>
            <w:gridSpan w:val="3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de-DE"/>
                </w:rPr>
                <w:id w:val="142137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  <w:lang w:val="de-DE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Schülerin / Studentin </w:t>
            </w:r>
            <w:r>
              <w:rPr>
                <w:rFonts w:ascii="Arial" w:eastAsia="Arial" w:hAnsi="Arial" w:cs="Arial"/>
                <w:sz w:val="14"/>
                <w:szCs w:val="14"/>
                <w:lang w:val="de-DE"/>
              </w:rPr>
              <w:t>(nur bei Ausbildungsveranstaltungen)</w:t>
            </w:r>
          </w:p>
        </w:tc>
      </w:tr>
      <w:tr>
        <w:trPr>
          <w:trHeight w:hRule="exact" w:val="284"/>
        </w:trPr>
        <w:tc>
          <w:tcPr>
            <w:tcW w:w="2129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ind w:left="113"/>
              <w:rPr>
                <w:lang w:val="de-DE"/>
              </w:rPr>
            </w:pPr>
            <w:sdt>
              <w:sdtPr>
                <w:rPr>
                  <w:rFonts w:ascii="Arial" w:hAnsi="Arial"/>
                  <w:sz w:val="18"/>
                  <w:lang w:val="de-DE"/>
                </w:rPr>
                <w:id w:val="10007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lang w:val="de-DE"/>
              </w:rPr>
              <w:t xml:space="preserve"> Home-Office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TableParagraph"/>
              <w:ind w:left="113"/>
              <w:rPr>
                <w:rFonts w:ascii="Arial"/>
                <w:sz w:val="18"/>
                <w:lang w:val="de-DE"/>
              </w:rPr>
            </w:pPr>
            <w:sdt>
              <w:sdtPr>
                <w:rPr>
                  <w:rFonts w:ascii="Arial" w:hAnsi="Arial"/>
                  <w:sz w:val="18"/>
                  <w:lang w:val="de-DE"/>
                </w:rPr>
                <w:id w:val="-162082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lang w:val="de-DE"/>
              </w:rPr>
              <w:t xml:space="preserve"> Außendienst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TableParagraph"/>
              <w:ind w:left="113"/>
              <w:rPr>
                <w:rFonts w:ascii="Arial" w:hAnsi="Arial"/>
                <w:sz w:val="18"/>
                <w:lang w:val="de-DE"/>
              </w:rPr>
            </w:pPr>
            <w:sdt>
              <w:sdtPr>
                <w:rPr>
                  <w:rFonts w:ascii="Arial"/>
                  <w:sz w:val="18"/>
                  <w:lang w:val="de-DE"/>
                </w:rPr>
                <w:id w:val="-17177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sz w:val="18"/>
                <w:lang w:val="de-DE"/>
              </w:rPr>
              <w:t xml:space="preserve"> Akkordarbeit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TableParagraph"/>
              <w:ind w:left="113"/>
              <w:rPr>
                <w:rFonts w:ascii="Arial"/>
                <w:sz w:val="18"/>
                <w:lang w:val="de-DE"/>
              </w:rPr>
            </w:pPr>
            <w:sdt>
              <w:sdtPr>
                <w:rPr>
                  <w:rFonts w:ascii="Arial" w:hAnsi="Arial"/>
                  <w:sz w:val="18"/>
                  <w:lang w:val="de-DE"/>
                </w:rPr>
                <w:id w:val="-137290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lang w:val="de-DE"/>
              </w:rPr>
              <w:t xml:space="preserve"> Fließarbeit</w:t>
            </w:r>
          </w:p>
        </w:tc>
        <w:tc>
          <w:tcPr>
            <w:tcW w:w="2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  <w:vAlign w:val="center"/>
          </w:tcPr>
          <w:p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3412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Heimarbeit</w:t>
            </w:r>
          </w:p>
        </w:tc>
      </w:tr>
    </w:tbl>
    <w:p>
      <w:pPr>
        <w:ind w:left="1134"/>
        <w:rPr>
          <w:rFonts w:ascii="Arial" w:hAnsi="Arial" w:cs="Arial"/>
          <w:sz w:val="18"/>
          <w:szCs w:val="18"/>
          <w:lang w:val="de-DE"/>
        </w:rPr>
      </w:pPr>
    </w:p>
    <w:tbl>
      <w:tblPr>
        <w:tblStyle w:val="TableNormal"/>
        <w:tblW w:w="0" w:type="auto"/>
        <w:tblInd w:w="1137" w:type="dxa"/>
        <w:tblLayout w:type="fixed"/>
        <w:tblLook w:val="01E0" w:firstRow="1" w:lastRow="1" w:firstColumn="1" w:lastColumn="1" w:noHBand="0" w:noVBand="0"/>
      </w:tblPr>
      <w:tblGrid>
        <w:gridCol w:w="3688"/>
        <w:gridCol w:w="4678"/>
        <w:gridCol w:w="708"/>
        <w:gridCol w:w="1162"/>
      </w:tblGrid>
      <w:tr>
        <w:trPr>
          <w:trHeight w:hRule="exact" w:val="451"/>
        </w:trPr>
        <w:tc>
          <w:tcPr>
            <w:tcW w:w="3688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>
            <w:pPr>
              <w:ind w:left="113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Getaktete Arbeit</w:t>
            </w:r>
          </w:p>
          <w:p>
            <w:pPr>
              <w:ind w:left="113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4"/>
                <w:szCs w:val="14"/>
                <w:lang w:val="de-DE"/>
              </w:rPr>
              <w:t>mit vorgeschriebenem Arbeitstempo</w:t>
            </w:r>
          </w:p>
        </w:tc>
        <w:tc>
          <w:tcPr>
            <w:tcW w:w="4678" w:type="dxa"/>
            <w:tcBorders>
              <w:top w:val="single" w:sz="4" w:space="0" w:color="231F20"/>
            </w:tcBorders>
            <w:vAlign w:val="center"/>
          </w:tcPr>
          <w:p>
            <w:pPr>
              <w:pStyle w:val="TableParagraph"/>
              <w:ind w:left="28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- vor Bekanntwerden der Schwangerschaft</w:t>
            </w:r>
          </w:p>
        </w:tc>
        <w:tc>
          <w:tcPr>
            <w:tcW w:w="708" w:type="dxa"/>
            <w:tcBorders>
              <w:top w:val="single" w:sz="4" w:space="0" w:color="231F20"/>
            </w:tcBorders>
            <w:vAlign w:val="center"/>
          </w:tcPr>
          <w:p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 w:eastAsia="MS Gothic" w:hAnsi="MS Gothic" w:cs="MS Gothic"/>
                  <w:color w:val="231F20"/>
                  <w:spacing w:val="-1"/>
                  <w:sz w:val="18"/>
                  <w:lang w:val="de-DE"/>
                </w:rPr>
                <w:id w:val="8260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1162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 w:eastAsia="MS Gothic" w:hAnsi="MS Gothic" w:cs="MS Gothic"/>
                  <w:color w:val="231F20"/>
                  <w:spacing w:val="-1"/>
                  <w:sz w:val="18"/>
                  <w:lang w:val="de-DE"/>
                </w:rPr>
                <w:id w:val="-14878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>
        <w:trPr>
          <w:trHeight w:hRule="exact" w:val="770"/>
        </w:trPr>
        <w:tc>
          <w:tcPr>
            <w:tcW w:w="3688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>
            <w:pPr>
              <w:ind w:left="113"/>
              <w:rPr>
                <w:rFonts w:ascii="Arial" w:hAnsi="Arial"/>
                <w:color w:val="231F20"/>
                <w:spacing w:val="-1"/>
                <w:sz w:val="14"/>
                <w:szCs w:val="14"/>
                <w:lang w:val="de-DE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  <w:lang w:val="de-DE"/>
              </w:rPr>
              <w:t xml:space="preserve">(benachrichtigungspflichtig, Angabe hier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  <w:lang w:val="de-DE"/>
              </w:rPr>
              <w:br/>
              <w:t>gilt als Benachrichtigung)</w:t>
            </w:r>
          </w:p>
        </w:tc>
        <w:tc>
          <w:tcPr>
            <w:tcW w:w="4678" w:type="dxa"/>
            <w:tcBorders>
              <w:bottom w:val="single" w:sz="4" w:space="0" w:color="231F20"/>
            </w:tcBorders>
            <w:vAlign w:val="center"/>
          </w:tcPr>
          <w:p>
            <w:pPr>
              <w:pStyle w:val="TableParagraph"/>
              <w:ind w:left="425" w:hanging="142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- nach Bekanntwerden der Schwangerschaft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br/>
            </w:r>
            <w:r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(zul</w:t>
            </w:r>
            <w:r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ä</w:t>
            </w:r>
            <w:r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ssig nur, wenn die getaktete Arbeit oder das Arbeitstempo</w:t>
            </w:r>
            <w:r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br/>
              <w:t>f</w:t>
            </w:r>
            <w:r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ü</w:t>
            </w:r>
            <w:r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 xml:space="preserve">r die schwangere Frau oder ihr Kind keine unverantwortbare </w:t>
            </w:r>
            <w:r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br/>
              <w:t>Gef</w:t>
            </w:r>
            <w:r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ä</w:t>
            </w:r>
            <w:r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hrdung darstellt)</w:t>
            </w:r>
          </w:p>
        </w:tc>
        <w:tc>
          <w:tcPr>
            <w:tcW w:w="708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113"/>
              <w:rPr>
                <w:rFonts w:ascii="Arial" w:eastAsia="MS Gothic" w:hAnsi="MS Gothic" w:cs="MS Gothic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 w:eastAsia="MS Gothic" w:hAnsi="MS Gothic" w:cs="MS Gothic"/>
                  <w:color w:val="231F20"/>
                  <w:spacing w:val="-1"/>
                  <w:sz w:val="18"/>
                  <w:lang w:val="de-DE"/>
                </w:rPr>
                <w:id w:val="-10716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1162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rFonts w:ascii="Arial" w:eastAsia="MS Gothic" w:hAnsi="MS Gothic" w:cs="MS Gothic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 w:eastAsia="MS Gothic" w:hAnsi="MS Gothic" w:cs="MS Gothic"/>
                  <w:color w:val="231F20"/>
                  <w:spacing w:val="-1"/>
                  <w:sz w:val="18"/>
                  <w:lang w:val="de-DE"/>
                </w:rPr>
                <w:id w:val="-157843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</w:tbl>
    <w:p>
      <w:pPr>
        <w:spacing w:line="200" w:lineRule="atLeast"/>
        <w:ind w:left="1132"/>
        <w:rPr>
          <w:rFonts w:ascii="Arial" w:eastAsia="Arial" w:hAnsi="Arial" w:cs="Arial"/>
          <w:sz w:val="18"/>
          <w:szCs w:val="18"/>
          <w:lang w:val="de-DE"/>
        </w:rPr>
      </w:pPr>
    </w:p>
    <w:p>
      <w:pPr>
        <w:spacing w:line="200" w:lineRule="atLeast"/>
        <w:ind w:left="1132"/>
        <w:rPr>
          <w:rFonts w:ascii="Arial" w:eastAsia="Arial" w:hAnsi="Arial" w:cs="Arial"/>
          <w:sz w:val="18"/>
          <w:szCs w:val="18"/>
          <w:lang w:val="de-DE"/>
        </w:rPr>
      </w:pPr>
    </w:p>
    <w:p>
      <w:pPr>
        <w:spacing w:line="200" w:lineRule="atLeast"/>
        <w:ind w:left="1132"/>
        <w:rPr>
          <w:rFonts w:ascii="Arial" w:eastAsia="Arial" w:hAnsi="Arial" w:cs="Arial"/>
          <w:b/>
          <w:sz w:val="18"/>
          <w:szCs w:val="18"/>
          <w:lang w:val="de-DE"/>
        </w:rPr>
      </w:pPr>
      <w:r>
        <w:rPr>
          <w:rFonts w:ascii="Arial" w:eastAsia="Arial" w:hAnsi="Arial" w:cs="Arial"/>
          <w:b/>
          <w:sz w:val="18"/>
          <w:szCs w:val="18"/>
          <w:lang w:val="de-DE"/>
        </w:rPr>
        <w:t>Arbeitszeiten</w:t>
      </w:r>
    </w:p>
    <w:p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3689"/>
        <w:gridCol w:w="991"/>
        <w:gridCol w:w="3828"/>
        <w:gridCol w:w="757"/>
        <w:gridCol w:w="944"/>
      </w:tblGrid>
      <w:tr>
        <w:trPr>
          <w:trHeight w:val="397"/>
        </w:trPr>
        <w:tc>
          <w:tcPr>
            <w:tcW w:w="368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val="right" w:pos="3547"/>
              </w:tabs>
              <w:spacing w:before="106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color w:val="231F20"/>
                <w:spacing w:val="-1"/>
                <w:position w:val="1"/>
                <w:sz w:val="18"/>
                <w:lang w:val="de-DE"/>
              </w:rPr>
              <w:t>wöchentliche</w:t>
            </w:r>
            <w:r>
              <w:rPr>
                <w:rFonts w:ascii="Arial" w:hAnsi="Arial"/>
                <w:b/>
                <w:color w:val="231F20"/>
                <w:spacing w:val="1"/>
                <w:position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Arbeitszeit:</w:t>
            </w:r>
            <w:r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ab/>
              <w:t xml:space="preserve"> 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Std.</w:t>
            </w:r>
          </w:p>
        </w:tc>
        <w:tc>
          <w:tcPr>
            <w:tcW w:w="6520" w:type="dxa"/>
            <w:gridSpan w:val="4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>
            <w:pPr>
              <w:pStyle w:val="TableParagraph"/>
              <w:tabs>
                <w:tab w:val="left" w:pos="2501"/>
              </w:tabs>
              <w:spacing w:before="116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maximale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 xml:space="preserve"> tägliche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Arbeitszeit: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ab/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ab/>
              <w:t xml:space="preserve">  Std.</w:t>
            </w:r>
          </w:p>
        </w:tc>
      </w:tr>
      <w:tr>
        <w:trPr>
          <w:trHeight w:val="927"/>
        </w:trPr>
        <w:tc>
          <w:tcPr>
            <w:tcW w:w="4680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 w:after="60" w:line="250" w:lineRule="auto"/>
              <w:ind w:left="113" w:right="637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Nachtarbeit (20 bis 6 Uhr) ist grundsätzlich verboten und bedarf im Einzelfall immer einer Genehmigung</w:t>
            </w: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0" w:after="60"/>
              <w:ind w:left="143"/>
              <w:rPr>
                <w:rFonts w:ascii="Arial"/>
                <w:b/>
                <w:color w:val="231F20"/>
                <w:spacing w:val="-1"/>
                <w:sz w:val="18"/>
                <w:szCs w:val="18"/>
                <w:lang w:val="de-DE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  <w:szCs w:val="18"/>
                <w:lang w:val="de-DE"/>
              </w:rPr>
              <w:t>Nachtarbeit</w:t>
            </w:r>
            <w:r>
              <w:rPr>
                <w:rFonts w:ascii="Arial"/>
                <w:color w:val="231F20"/>
                <w:spacing w:val="-1"/>
                <w:sz w:val="18"/>
                <w:szCs w:val="18"/>
                <w:lang w:val="de-DE"/>
              </w:rPr>
              <w:t xml:space="preserve"> zwischen 20 und 6 Uhr</w:t>
            </w:r>
          </w:p>
          <w:p>
            <w:pPr>
              <w:pStyle w:val="TableParagraph"/>
              <w:spacing w:before="60" w:after="60"/>
              <w:ind w:left="14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- vor Bekanntwerden der Schwangerschaft</w:t>
            </w:r>
          </w:p>
          <w:p>
            <w:pPr>
              <w:pStyle w:val="TableParagraph"/>
              <w:spacing w:before="60" w:after="60"/>
              <w:ind w:left="14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- nach Bekanntwerden der Schwangerschaft</w:t>
            </w:r>
          </w:p>
        </w:tc>
        <w:tc>
          <w:tcPr>
            <w:tcW w:w="75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21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8975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7474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2404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>
        <w:trPr>
          <w:trHeight w:val="397"/>
        </w:trPr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TableParagraph"/>
              <w:spacing w:before="60" w:after="60" w:line="250" w:lineRule="auto"/>
              <w:ind w:left="113" w:right="637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Sonn-/Feiertagsarbeit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sind nur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unter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den Bedingungen</w:t>
            </w:r>
            <w:r>
              <w:rPr>
                <w:rFonts w:ascii="Arial" w:eastAsia="Arial" w:hAnsi="Arial" w:cs="Arial"/>
                <w:i/>
                <w:color w:val="231F20"/>
                <w:spacing w:val="35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des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§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>6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 MuSchG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i.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V. m. §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 10 ArbZG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zulässig und</w:t>
            </w:r>
            <w:r>
              <w:rPr>
                <w:rFonts w:ascii="Arial" w:eastAsia="Arial" w:hAnsi="Arial" w:cs="Arial"/>
                <w:i/>
                <w:color w:val="231F20"/>
                <w:spacing w:val="33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benachrichtigungspflichtig (Angabe hier gilt als Benachrichtigung, bitte Bereitschaftserklärung der Schwangeren beifügen)</w:t>
            </w: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0" w:after="60"/>
              <w:ind w:left="143"/>
              <w:rPr>
                <w:rFonts w:ascii="Arial"/>
                <w:b/>
                <w:color w:val="231F20"/>
                <w:spacing w:val="-1"/>
                <w:sz w:val="18"/>
                <w:szCs w:val="18"/>
                <w:lang w:val="de-DE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  <w:szCs w:val="18"/>
                <w:lang w:val="de-DE"/>
              </w:rPr>
              <w:t>Sonn-</w:t>
            </w:r>
            <w:r>
              <w:rPr>
                <w:rFonts w:ascii="Arial"/>
                <w:b/>
                <w:color w:val="231F2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oder</w:t>
            </w:r>
            <w:r>
              <w:rPr>
                <w:rFonts w:ascii="Arial"/>
                <w:b/>
                <w:color w:val="231F2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  <w:szCs w:val="18"/>
                <w:lang w:val="de-DE"/>
              </w:rPr>
              <w:t>Feiertagsarbeit</w:t>
            </w:r>
          </w:p>
          <w:p>
            <w:pPr>
              <w:pStyle w:val="TableParagraph"/>
              <w:spacing w:before="60" w:after="60"/>
              <w:ind w:left="14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- vor Bekanntwerden der Schwangerschaft</w:t>
            </w:r>
          </w:p>
          <w:p>
            <w:pPr>
              <w:pStyle w:val="TableParagraph"/>
              <w:spacing w:before="60" w:after="60"/>
              <w:ind w:left="14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- nach Bekanntwerden der Schwangerschaft</w:t>
            </w:r>
          </w:p>
        </w:tc>
        <w:tc>
          <w:tcPr>
            <w:tcW w:w="75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7271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2234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32296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8050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</w:tbl>
    <w:p>
      <w:pPr>
        <w:spacing w:line="200" w:lineRule="atLeast"/>
        <w:ind w:left="1132"/>
        <w:rPr>
          <w:rFonts w:ascii="Arial" w:eastAsia="Arial" w:hAnsi="Arial" w:cs="Arial"/>
          <w:sz w:val="20"/>
          <w:szCs w:val="20"/>
          <w:lang w:val="de-DE"/>
        </w:rPr>
      </w:pPr>
    </w:p>
    <w:p>
      <w:pPr>
        <w:spacing w:line="200" w:lineRule="atLeast"/>
        <w:ind w:left="1132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12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>
        <w:tc>
          <w:tcPr>
            <w:tcW w:w="10206" w:type="dxa"/>
            <w:shd w:val="clear" w:color="auto" w:fill="D9D9D9" w:themeFill="background1" w:themeFillShade="D9"/>
          </w:tcPr>
          <w:p>
            <w:pPr>
              <w:spacing w:before="51"/>
              <w:ind w:left="10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  <w:szCs w:val="14"/>
                <w:lang w:val="de-DE"/>
              </w:rPr>
              <w:lastRenderedPageBreak/>
              <w:t xml:space="preserve">Hinweis:  </w:t>
            </w:r>
            <w:r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 xml:space="preserve">Zur Beantwortung der Fragen unter Abschnitt II sind Sie aufgrund </w:t>
            </w:r>
            <w:r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§</w:t>
            </w:r>
            <w:r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 xml:space="preserve"> 27 Abs. 2 MuSchG verpflichtet, wenn Sie hierzu besondere Aufforderung erhalten haben. Im Rahmen dieser Mitteilung ist die Beantwortung der Fragen unter Abschnitt II. freiwillig. Die Beantwortung erspart jedoch R</w:t>
            </w:r>
            <w:r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ü</w:t>
            </w:r>
            <w:r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ckfragen.</w:t>
            </w:r>
          </w:p>
        </w:tc>
      </w:tr>
    </w:tbl>
    <w:p>
      <w:pPr>
        <w:spacing w:line="200" w:lineRule="atLeast"/>
        <w:ind w:left="1132"/>
        <w:rPr>
          <w:rFonts w:ascii="Arial" w:eastAsia="Arial" w:hAnsi="Arial" w:cs="Arial"/>
          <w:sz w:val="20"/>
          <w:szCs w:val="20"/>
          <w:lang w:val="de-DE"/>
        </w:rPr>
      </w:pPr>
    </w:p>
    <w:p>
      <w:pPr>
        <w:spacing w:line="200" w:lineRule="atLeast"/>
        <w:ind w:left="1132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de-DE"/>
        </w:rPr>
        <w:t>Arbeitsbedingungen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de-DE"/>
        </w:rPr>
        <w:t>hinsichtlich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§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de-DE"/>
        </w:rPr>
        <w:t xml:space="preserve"> 11 Mutterschutzgesetz</w:t>
      </w:r>
      <w:r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  <w:lang w:val="de-DE"/>
        </w:rPr>
        <w:t>vor Bekanntwerden</w:t>
      </w:r>
      <w:r>
        <w:rPr>
          <w:rFonts w:ascii="Arial" w:eastAsia="Arial" w:hAnsi="Arial" w:cs="Arial"/>
          <w:b/>
          <w:bCs/>
          <w:color w:val="231F20"/>
          <w:sz w:val="18"/>
          <w:szCs w:val="18"/>
          <w:u w:val="single"/>
          <w:lang w:val="de-DE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  <w:lang w:val="de-DE"/>
        </w:rPr>
        <w:t>der Schwangerschaft</w:t>
      </w:r>
    </w:p>
    <w:p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4629638</wp:posOffset>
                </wp:positionV>
                <wp:extent cx="114300" cy="3131820"/>
                <wp:effectExtent l="0" t="0" r="0" b="1143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2"/>
                              <w:ind w:left="20"/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  <w:rFonts w:ascii="Arial"/>
                                  <w:i/>
                                  <w:spacing w:val="-1"/>
                                  <w:sz w:val="14"/>
                                  <w:lang w:val="de-DE"/>
                                </w:rPr>
                                <w:t>https://rp.baden-wuerttemberg.de/themen/wirtschaft/seiten/mutterschutz</w:t>
                              </w:r>
                            </w:hyperlink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D086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27.6pt;margin-top:364.55pt;width:9pt;height:246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rWsw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3A7F77" w:rsidRPr="003A7F77" w:rsidRDefault="007B2B44" w:rsidP="003A7F77">
                      <w:pPr>
                        <w:spacing w:before="2"/>
                        <w:ind w:left="20"/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  <w:lang w:val="de-DE"/>
                        </w:rPr>
                      </w:pPr>
                      <w:hyperlink r:id="rId11" w:history="1">
                        <w:r w:rsidR="003A7F77" w:rsidRPr="007B2B44">
                          <w:rPr>
                            <w:rStyle w:val="Hyperlink"/>
                            <w:rFonts w:ascii="Arial"/>
                            <w:i/>
                            <w:spacing w:val="-1"/>
                            <w:sz w:val="14"/>
                            <w:lang w:val="de-DE"/>
                          </w:rPr>
                          <w:t>https://rp.baden-wuerttemberg.de/themen/wirtscha</w:t>
                        </w:r>
                        <w:r w:rsidR="003A7F77" w:rsidRPr="007B2B44">
                          <w:rPr>
                            <w:rStyle w:val="Hyperlink"/>
                            <w:rFonts w:ascii="Arial"/>
                            <w:i/>
                            <w:spacing w:val="-1"/>
                            <w:sz w:val="14"/>
                            <w:lang w:val="de-DE"/>
                          </w:rPr>
                          <w:t>f</w:t>
                        </w:r>
                        <w:r w:rsidR="003A7F77" w:rsidRPr="007B2B44">
                          <w:rPr>
                            <w:rStyle w:val="Hyperlink"/>
                            <w:rFonts w:ascii="Arial"/>
                            <w:i/>
                            <w:spacing w:val="-1"/>
                            <w:sz w:val="14"/>
                            <w:lang w:val="de-DE"/>
                          </w:rPr>
                          <w:t>t/seiten/mutterschutz</w:t>
                        </w:r>
                      </w:hyperlink>
                      <w:r w:rsidR="003A7F77" w:rsidRPr="003A7F77"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  <w:lang w:val="de-DE"/>
                        </w:rPr>
                        <w:t xml:space="preserve"> </w:t>
                      </w:r>
                    </w:p>
                    <w:p w:rsidR="00FB64F0" w:rsidRDefault="00FB64F0" w:rsidP="00000A45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3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25"/>
        <w:gridCol w:w="1034"/>
        <w:gridCol w:w="977"/>
      </w:tblGrid>
      <w:tr>
        <w:trPr>
          <w:trHeight w:val="397"/>
        </w:trPr>
        <w:tc>
          <w:tcPr>
            <w:tcW w:w="8225" w:type="dxa"/>
          </w:tcPr>
          <w:p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a)</w:t>
            </w:r>
            <w:r>
              <w:rPr>
                <w:rFonts w:ascii="Arial" w:hAnsi="Arial"/>
                <w:color w:val="231F20"/>
                <w:spacing w:val="1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Musste</w:t>
            </w:r>
            <w:r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>
              <w:rPr>
                <w:rFonts w:ascii="Arial" w:hAnsi="Arial"/>
                <w:color w:val="231F20"/>
                <w:spacing w:val="3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regelmäßig</w:t>
            </w:r>
            <w:r>
              <w:rPr>
                <w:rFonts w:ascii="Arial" w:hAnsi="Arial"/>
                <w:b/>
                <w:color w:val="231F20"/>
                <w:spacing w:val="28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Lasten</w:t>
            </w:r>
            <w:r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von</w:t>
            </w:r>
            <w:r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mehr</w:t>
            </w:r>
            <w:r>
              <w:rPr>
                <w:rFonts w:ascii="Arial" w:hAnsi="Arial"/>
                <w:color w:val="231F20"/>
                <w:spacing w:val="1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als</w:t>
            </w:r>
            <w:r>
              <w:rPr>
                <w:rFonts w:ascii="Arial" w:hAnsi="Arial"/>
                <w:color w:val="231F20"/>
                <w:spacing w:val="29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  <w:lang w:val="de-DE"/>
              </w:rPr>
              <w:t>5</w:t>
            </w:r>
            <w:r>
              <w:rPr>
                <w:rFonts w:ascii="Arial" w:hAnsi="Arial"/>
                <w:b/>
                <w:color w:val="231F20"/>
                <w:spacing w:val="1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kg</w:t>
            </w:r>
            <w:r>
              <w:rPr>
                <w:rFonts w:ascii="Arial" w:hAnsi="Arial"/>
                <w:b/>
                <w:color w:val="231F20"/>
                <w:spacing w:val="29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Gewicht</w:t>
            </w:r>
            <w:r>
              <w:rPr>
                <w:rFonts w:ascii="Arial" w:hAnsi="Arial"/>
                <w:color w:val="231F20"/>
                <w:spacing w:val="1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von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Hand heben,</w:t>
            </w:r>
          </w:p>
          <w:p>
            <w:pPr>
              <w:pStyle w:val="TableParagraph"/>
              <w:spacing w:before="60" w:after="60" w:line="176" w:lineRule="exact"/>
              <w:ind w:left="35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bewegen</w:t>
            </w:r>
            <w:r>
              <w:rPr>
                <w:rFonts w:ascii="Arial" w:hAnsi="Arial"/>
                <w:color w:val="231F20"/>
                <w:spacing w:val="-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 befördern?</w:t>
            </w:r>
          </w:p>
        </w:tc>
        <w:tc>
          <w:tcPr>
            <w:tcW w:w="1034" w:type="dxa"/>
          </w:tcPr>
          <w:p>
            <w:pPr>
              <w:pStyle w:val="TableParagraph"/>
              <w:ind w:right="113"/>
              <w:jc w:val="right"/>
              <w:rPr>
                <w:lang w:val="de-DE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  <w:lang w:val="de-DE"/>
                </w:rPr>
                <w:id w:val="-265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ja</w:t>
            </w:r>
          </w:p>
        </w:tc>
        <w:tc>
          <w:tcPr>
            <w:tcW w:w="977" w:type="dxa"/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1638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nein</w:t>
            </w:r>
          </w:p>
        </w:tc>
      </w:tr>
      <w:tr>
        <w:trPr>
          <w:trHeight w:val="397"/>
        </w:trPr>
        <w:tc>
          <w:tcPr>
            <w:tcW w:w="8225" w:type="dxa"/>
          </w:tcPr>
          <w:p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b)</w:t>
            </w:r>
            <w:r>
              <w:rPr>
                <w:rFonts w:ascii="Arial" w:hAnsi="Arial"/>
                <w:color w:val="231F20"/>
                <w:spacing w:val="1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Musste</w:t>
            </w:r>
            <w:r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>
              <w:rPr>
                <w:rFonts w:ascii="Arial" w:hAnsi="Arial"/>
                <w:color w:val="231F20"/>
                <w:spacing w:val="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gelegentlich</w:t>
            </w:r>
            <w:r>
              <w:rPr>
                <w:rFonts w:ascii="Arial" w:hAnsi="Arial"/>
                <w:b/>
                <w:color w:val="231F20"/>
                <w:spacing w:val="3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Lasten</w:t>
            </w:r>
            <w:r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von</w:t>
            </w:r>
            <w:r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mehr</w:t>
            </w:r>
            <w:r>
              <w:rPr>
                <w:rFonts w:ascii="Arial" w:hAnsi="Arial"/>
                <w:color w:val="231F20"/>
                <w:spacing w:val="3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als</w:t>
            </w:r>
            <w:r>
              <w:rPr>
                <w:rFonts w:ascii="Arial" w:hAnsi="Arial"/>
                <w:color w:val="231F20"/>
                <w:spacing w:val="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10</w:t>
            </w:r>
            <w:r>
              <w:rPr>
                <w:rFonts w:ascii="Arial" w:hAnsi="Arial"/>
                <w:b/>
                <w:color w:val="231F20"/>
                <w:spacing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kg</w:t>
            </w:r>
            <w:r>
              <w:rPr>
                <w:rFonts w:ascii="Arial" w:hAnsi="Arial"/>
                <w:b/>
                <w:color w:val="231F20"/>
                <w:spacing w:val="3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Gewicht</w:t>
            </w:r>
            <w:r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von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Hand heben,</w:t>
            </w:r>
          </w:p>
          <w:p>
            <w:pPr>
              <w:pStyle w:val="TableParagraph"/>
              <w:spacing w:before="60" w:after="60" w:line="156" w:lineRule="exact"/>
              <w:ind w:left="35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bewegen</w:t>
            </w:r>
            <w:r>
              <w:rPr>
                <w:rFonts w:ascii="Arial" w:hAnsi="Arial"/>
                <w:color w:val="231F20"/>
                <w:spacing w:val="-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 befördern?</w:t>
            </w:r>
          </w:p>
        </w:tc>
        <w:tc>
          <w:tcPr>
            <w:tcW w:w="1034" w:type="dxa"/>
          </w:tcPr>
          <w:p>
            <w:pPr>
              <w:pStyle w:val="TableParagraph"/>
              <w:ind w:right="113"/>
              <w:jc w:val="right"/>
              <w:rPr>
                <w:sz w:val="18"/>
                <w:szCs w:val="18"/>
                <w:lang w:val="de-DE"/>
              </w:rPr>
            </w:pPr>
            <w:sdt>
              <w:sdtPr>
                <w:rPr>
                  <w:sz w:val="18"/>
                  <w:szCs w:val="18"/>
                  <w:lang w:val="de-DE"/>
                </w:rPr>
                <w:id w:val="-1848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de-DE"/>
              </w:rPr>
              <w:t xml:space="preserve"> ja</w:t>
            </w:r>
          </w:p>
        </w:tc>
        <w:tc>
          <w:tcPr>
            <w:tcW w:w="977" w:type="dxa"/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9506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>
        <w:trPr>
          <w:trHeight w:val="834"/>
        </w:trPr>
        <w:tc>
          <w:tcPr>
            <w:tcW w:w="8225" w:type="dxa"/>
          </w:tcPr>
          <w:p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z w:val="18"/>
                <w:lang w:val="de-DE"/>
              </w:rPr>
              <w:t>c)</w:t>
            </w:r>
            <w:r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>
              <w:rPr>
                <w:rFonts w:ascii="Arial" w:hAnsi="Arial"/>
                <w:color w:val="231F20"/>
                <w:spacing w:val="8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 Beschäftigte</w:t>
            </w:r>
            <w:r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extremer</w:t>
            </w:r>
            <w:r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Hitze,</w:t>
            </w:r>
            <w:r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Kälte oder Nässe ausgesetzt?</w:t>
            </w:r>
          </w:p>
          <w:p>
            <w:pPr>
              <w:pStyle w:val="TableParagraph"/>
              <w:spacing w:before="60" w:after="60" w:line="157" w:lineRule="exact"/>
              <w:ind w:left="359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Angaben:</w:t>
            </w:r>
          </w:p>
          <w:p>
            <w:pPr>
              <w:pStyle w:val="TableParagraph"/>
              <w:spacing w:before="60" w:after="60" w:line="157" w:lineRule="exact"/>
              <w:ind w:left="359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  <w:lang w:val="de-DE"/>
                </w:rPr>
                <w:id w:val="4498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ja</w:t>
            </w:r>
          </w:p>
        </w:tc>
        <w:tc>
          <w:tcPr>
            <w:tcW w:w="977" w:type="dxa"/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  <w:lang w:val="de-DE"/>
                </w:rPr>
                <w:id w:val="54124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de-DE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nein</w:t>
            </w:r>
          </w:p>
        </w:tc>
      </w:tr>
      <w:tr>
        <w:trPr>
          <w:trHeight w:val="894"/>
        </w:trPr>
        <w:tc>
          <w:tcPr>
            <w:tcW w:w="8225" w:type="dxa"/>
          </w:tcPr>
          <w:p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position w:val="2"/>
                <w:sz w:val="16"/>
                <w:lang w:val="de-DE"/>
              </w:rPr>
              <w:t>d)</w:t>
            </w:r>
            <w:r>
              <w:rPr>
                <w:rFonts w:ascii="Arial" w:hAnsi="Arial"/>
                <w:color w:val="231F20"/>
                <w:spacing w:val="43"/>
                <w:position w:val="2"/>
                <w:sz w:val="16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>
              <w:rPr>
                <w:rFonts w:ascii="Arial" w:hAnsi="Arial"/>
                <w:color w:val="231F20"/>
                <w:spacing w:val="4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>
              <w:rPr>
                <w:rFonts w:ascii="Arial" w:hAnsi="Arial"/>
                <w:color w:val="231F20"/>
                <w:spacing w:val="3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Lärm</w:t>
            </w:r>
            <w:r>
              <w:rPr>
                <w:rFonts w:ascii="Arial" w:hAnsi="Arial"/>
                <w:color w:val="231F20"/>
                <w:spacing w:val="3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über</w:t>
            </w:r>
            <w:r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80</w:t>
            </w:r>
            <w:r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dB(A)</w:t>
            </w:r>
            <w:r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impulshaltigen</w:t>
            </w:r>
            <w:r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Geräuschen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ausgesetzt?</w:t>
            </w:r>
          </w:p>
          <w:p>
            <w:pPr>
              <w:spacing w:before="60" w:after="60" w:line="184" w:lineRule="exact"/>
              <w:ind w:left="340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 (Dauerschallpegel,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Impulslärm):</w:t>
            </w:r>
          </w:p>
          <w:p>
            <w:pPr>
              <w:spacing w:before="60" w:after="60" w:line="184" w:lineRule="exact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34" w:type="dxa"/>
          </w:tcPr>
          <w:p>
            <w:pPr>
              <w:spacing w:before="60" w:after="60"/>
              <w:ind w:right="113"/>
              <w:jc w:val="right"/>
              <w:rPr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5145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977" w:type="dxa"/>
          </w:tcPr>
          <w:p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  <w:lang w:val="de-DE"/>
                </w:rPr>
                <w:id w:val="182292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nein</w:t>
            </w:r>
          </w:p>
        </w:tc>
      </w:tr>
      <w:tr>
        <w:trPr>
          <w:trHeight w:val="848"/>
        </w:trPr>
        <w:tc>
          <w:tcPr>
            <w:tcW w:w="8225" w:type="dxa"/>
          </w:tcPr>
          <w:p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1264" behindDoc="0" locked="0" layoutInCell="1" allowOverlap="1">
                      <wp:simplePos x="0" y="0"/>
                      <wp:positionH relativeFrom="page">
                        <wp:posOffset>-409575</wp:posOffset>
                      </wp:positionH>
                      <wp:positionV relativeFrom="paragraph">
                        <wp:posOffset>4557</wp:posOffset>
                      </wp:positionV>
                      <wp:extent cx="114300" cy="1266190"/>
                      <wp:effectExtent l="0" t="0" r="0" b="1016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6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  <w:lang w:val="de-DE"/>
                                    </w:rPr>
                                    <w:t>Unlizenziertes</w:t>
                                  </w:r>
                                  <w:r>
                                    <w:rPr>
                                      <w:rFonts w:ascii="Arial"/>
                                      <w:color w:val="939598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</w:rPr>
                                    <w:t>Muster-</w:t>
                                  </w:r>
                                  <w:r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  <w:lang w:val="de-DE"/>
                                    </w:rPr>
                                    <w:t>Formular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BD06F" id="Text Box 17" o:spid="_x0000_s1029" type="#_x0000_t202" style="position:absolute;left:0;text-align:left;margin-left:-32.25pt;margin-top:.35pt;width:9pt;height:99.7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5VsgIAALU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" filled="f" stroked="f">
                      <v:textbox style="layout-flow:vertical;mso-layout-flow-alt:bottom-to-top" inset="0,0,0,0">
                        <w:txbxContent>
                          <w:p w:rsidR="00FB64F0" w:rsidRDefault="00FB64F0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175162"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>Unlizenziertes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Muster-</w:t>
                            </w:r>
                            <w:r w:rsidRPr="00175162"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>Formular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e)</w:t>
            </w:r>
            <w:r>
              <w:rPr>
                <w:rFonts w:ascii="Arial" w:hAnsi="Arial"/>
                <w:color w:val="231F20"/>
                <w:spacing w:val="4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War</w:t>
            </w:r>
            <w:r>
              <w:rPr>
                <w:rFonts w:ascii="Arial" w:hAnsi="Arial"/>
                <w:color w:val="231F20"/>
                <w:spacing w:val="6"/>
                <w:position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die</w:t>
            </w:r>
            <w:r>
              <w:rPr>
                <w:rFonts w:ascii="Arial" w:hAnsi="Arial"/>
                <w:color w:val="231F20"/>
                <w:spacing w:val="-2"/>
                <w:position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Beschäftigte</w:t>
            </w:r>
            <w:r>
              <w:rPr>
                <w:rFonts w:ascii="Arial" w:hAnsi="Arial"/>
                <w:color w:val="231F20"/>
                <w:spacing w:val="-5"/>
                <w:position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ionisierender</w:t>
            </w:r>
            <w:r>
              <w:rPr>
                <w:rFonts w:ascii="Arial" w:hAnsi="Arial"/>
                <w:color w:val="231F20"/>
                <w:spacing w:val="-4"/>
                <w:position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Strahlung</w:t>
            </w:r>
            <w:r>
              <w:rPr>
                <w:rFonts w:ascii="Arial" w:hAnsi="Arial"/>
                <w:color w:val="231F20"/>
                <w:spacing w:val="-5"/>
                <w:position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ausgesetzt</w:t>
            </w:r>
            <w:r>
              <w:rPr>
                <w:rFonts w:ascii="Arial" w:hAnsi="Arial"/>
                <w:color w:val="231F20"/>
                <w:spacing w:val="-9"/>
                <w:position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position w:val="1"/>
                <w:sz w:val="18"/>
                <w:lang w:val="de-DE"/>
              </w:rPr>
              <w:t>(z.</w:t>
            </w:r>
            <w:r>
              <w:rPr>
                <w:rFonts w:ascii="Arial" w:hAnsi="Arial"/>
                <w:color w:val="231F20"/>
                <w:spacing w:val="-3"/>
                <w:position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position w:val="1"/>
                <w:sz w:val="18"/>
                <w:lang w:val="de-DE"/>
              </w:rPr>
              <w:t>B.</w:t>
            </w:r>
            <w:r>
              <w:rPr>
                <w:rFonts w:ascii="Arial" w:hAnsi="Arial"/>
                <w:color w:val="231F20"/>
                <w:spacing w:val="-2"/>
                <w:position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Röntgen</w:t>
            </w:r>
            <w:r>
              <w:rPr>
                <w:rFonts w:ascii="Arial" w:hAnsi="Arial"/>
                <w:color w:val="231F20"/>
                <w:position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strahlen)?</w:t>
            </w:r>
          </w:p>
          <w:p>
            <w:pPr>
              <w:spacing w:before="60" w:after="60" w:line="185" w:lineRule="exact"/>
              <w:ind w:left="335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 ja,</w:t>
            </w:r>
            <w:r>
              <w:rPr>
                <w:rFonts w:ascii="Arial" w:hAnsi="Arial"/>
                <w:color w:val="231F20"/>
                <w:spacing w:val="-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</w:t>
            </w:r>
            <w:r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nähere</w:t>
            </w:r>
            <w:r>
              <w:rPr>
                <w:rFonts w:ascii="Arial" w:hAnsi="Arial"/>
                <w:color w:val="231F20"/>
                <w:spacing w:val="-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Angaben,</w:t>
            </w:r>
            <w:r>
              <w:rPr>
                <w:rFonts w:ascii="Arial" w:hAnsi="Arial"/>
                <w:color w:val="231F20"/>
                <w:spacing w:val="-7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insbesondere</w:t>
            </w:r>
            <w:r>
              <w:rPr>
                <w:rFonts w:ascii="Arial" w:hAnsi="Arial"/>
                <w:color w:val="231F20"/>
                <w:spacing w:val="-7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ob</w:t>
            </w:r>
            <w:r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sie im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Kontrollbereich</w:t>
            </w:r>
            <w:r>
              <w:rPr>
                <w:rFonts w:ascii="Arial" w:hAnsi="Arial"/>
                <w:color w:val="231F20"/>
                <w:spacing w:val="-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</w:t>
            </w:r>
            <w:r>
              <w:rPr>
                <w:rFonts w:ascii="Arial" w:hAnsi="Arial"/>
                <w:color w:val="231F20"/>
                <w:spacing w:val="-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wird:</w:t>
            </w:r>
          </w:p>
          <w:p>
            <w:pPr>
              <w:spacing w:before="60" w:after="60" w:line="185" w:lineRule="exact"/>
              <w:ind w:left="335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34" w:type="dxa"/>
          </w:tcPr>
          <w:p>
            <w:pPr>
              <w:spacing w:before="60" w:after="60"/>
              <w:ind w:right="113"/>
              <w:jc w:val="right"/>
              <w:rPr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76973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977" w:type="dxa"/>
          </w:tcPr>
          <w:p>
            <w:pPr>
              <w:spacing w:before="60" w:after="60"/>
              <w:ind w:right="113"/>
              <w:jc w:val="right"/>
              <w:rPr>
                <w:lang w:val="de-DE"/>
              </w:rPr>
            </w:pPr>
            <w:sdt>
              <w:sdtPr>
                <w:rPr>
                  <w:sz w:val="18"/>
                  <w:szCs w:val="18"/>
                  <w:lang w:val="de-DE"/>
                </w:rPr>
                <w:id w:val="-98754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nein</w:t>
            </w:r>
          </w:p>
        </w:tc>
      </w:tr>
      <w:tr>
        <w:trPr>
          <w:trHeight w:val="848"/>
        </w:trPr>
        <w:tc>
          <w:tcPr>
            <w:tcW w:w="8225" w:type="dxa"/>
          </w:tcPr>
          <w:p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f) 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Konnte</w:t>
            </w:r>
            <w:r>
              <w:rPr>
                <w:rFonts w:ascii="Arial" w:hAnsi="Arial"/>
                <w:color w:val="231F20"/>
                <w:spacing w:val="3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>
              <w:rPr>
                <w:rFonts w:ascii="Arial" w:hAnsi="Arial"/>
                <w:color w:val="231F20"/>
                <w:spacing w:val="3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>
              <w:rPr>
                <w:rFonts w:ascii="Arial" w:hAnsi="Arial"/>
                <w:color w:val="231F20"/>
                <w:spacing w:val="33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an</w:t>
            </w:r>
            <w:r>
              <w:rPr>
                <w:rFonts w:ascii="Arial" w:hAnsi="Arial"/>
                <w:color w:val="231F20"/>
                <w:spacing w:val="3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ihrem</w:t>
            </w:r>
            <w:r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Arbeitsplatz</w:t>
            </w:r>
            <w:r>
              <w:rPr>
                <w:rFonts w:ascii="Arial" w:hAnsi="Arial"/>
                <w:color w:val="231F20"/>
                <w:spacing w:val="3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durch</w:t>
            </w:r>
            <w:r>
              <w:rPr>
                <w:rFonts w:ascii="Arial" w:hAnsi="Arial"/>
                <w:color w:val="231F20"/>
                <w:spacing w:val="3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Gefahrstoffe</w:t>
            </w:r>
            <w:r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gefährdet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werden?</w:t>
            </w:r>
          </w:p>
          <w:p>
            <w:pPr>
              <w:spacing w:before="60" w:after="60" w:line="197" w:lineRule="exact"/>
              <w:ind w:left="321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Angaben:</w:t>
            </w:r>
          </w:p>
          <w:p>
            <w:pPr>
              <w:spacing w:before="60" w:after="60" w:line="197" w:lineRule="exact"/>
              <w:ind w:left="321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34" w:type="dxa"/>
          </w:tcPr>
          <w:p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211540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77" w:type="dxa"/>
          </w:tcPr>
          <w:p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5648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>
        <w:trPr>
          <w:trHeight w:val="1132"/>
        </w:trPr>
        <w:tc>
          <w:tcPr>
            <w:tcW w:w="8225" w:type="dxa"/>
          </w:tcPr>
          <w:p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g)</w:t>
            </w:r>
            <w:r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Konnte</w:t>
            </w:r>
            <w:r>
              <w:rPr>
                <w:rFonts w:ascii="Arial" w:hAnsi="Arial"/>
                <w:color w:val="231F20"/>
                <w:spacing w:val="13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>
              <w:rPr>
                <w:rFonts w:ascii="Arial" w:hAnsi="Arial"/>
                <w:color w:val="231F20"/>
                <w:spacing w:val="1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an</w:t>
            </w:r>
            <w:r>
              <w:rPr>
                <w:rFonts w:ascii="Arial" w:hAnsi="Arial"/>
                <w:color w:val="231F20"/>
                <w:spacing w:val="13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ihrem</w:t>
            </w:r>
            <w:r>
              <w:rPr>
                <w:rFonts w:ascii="Arial" w:hAnsi="Arial"/>
                <w:color w:val="231F20"/>
                <w:spacing w:val="1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Arbeitsplatz</w:t>
            </w:r>
            <w:r>
              <w:rPr>
                <w:rFonts w:ascii="Arial" w:hAnsi="Arial"/>
                <w:color w:val="231F20"/>
                <w:spacing w:val="1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durch</w:t>
            </w:r>
            <w:r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biologische</w:t>
            </w:r>
            <w:r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Arbeitsstoffe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der</w:t>
            </w:r>
          </w:p>
          <w:p>
            <w:pPr>
              <w:spacing w:before="60" w:after="60" w:line="191" w:lineRule="exact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Risikogruppen</w:t>
            </w:r>
            <w:r>
              <w:rPr>
                <w:rFonts w:ascii="Arial" w:hAnsi="Arial"/>
                <w:color w:val="231F20"/>
                <w:spacing w:val="10"/>
                <w:w w:val="10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w w:val="105"/>
                <w:sz w:val="18"/>
                <w:lang w:val="de-DE"/>
              </w:rPr>
              <w:t>2</w:t>
            </w:r>
            <w:r>
              <w:rPr>
                <w:rFonts w:ascii="Arial" w:hAnsi="Arial"/>
                <w:color w:val="231F20"/>
                <w:spacing w:val="10"/>
                <w:w w:val="10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w w:val="140"/>
                <w:sz w:val="18"/>
                <w:lang w:val="de-DE"/>
              </w:rPr>
              <w:t>-</w:t>
            </w:r>
            <w:r>
              <w:rPr>
                <w:rFonts w:ascii="Arial" w:hAnsi="Arial"/>
                <w:color w:val="231F20"/>
                <w:spacing w:val="-8"/>
                <w:w w:val="14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4,</w:t>
            </w:r>
            <w:r>
              <w:rPr>
                <w:rFonts w:ascii="Arial" w:hAnsi="Arial"/>
                <w:color w:val="231F20"/>
                <w:spacing w:val="9"/>
                <w:w w:val="10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w w:val="105"/>
                <w:sz w:val="18"/>
                <w:lang w:val="de-DE"/>
              </w:rPr>
              <w:t>z.</w:t>
            </w:r>
            <w:r>
              <w:rPr>
                <w:rFonts w:ascii="Arial" w:hAnsi="Arial"/>
                <w:color w:val="231F20"/>
                <w:spacing w:val="8"/>
                <w:w w:val="10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w w:val="105"/>
                <w:sz w:val="18"/>
                <w:lang w:val="de-DE"/>
              </w:rPr>
              <w:t>B.</w:t>
            </w:r>
            <w:r>
              <w:rPr>
                <w:rFonts w:ascii="Arial" w:hAnsi="Arial"/>
                <w:color w:val="231F20"/>
                <w:spacing w:val="9"/>
                <w:w w:val="10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Bakterien,</w:t>
            </w:r>
            <w:r>
              <w:rPr>
                <w:rFonts w:ascii="Arial" w:hAnsi="Arial"/>
                <w:color w:val="231F20"/>
                <w:spacing w:val="11"/>
                <w:w w:val="10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Viren,</w:t>
            </w:r>
            <w:r>
              <w:rPr>
                <w:rFonts w:ascii="Arial" w:hAnsi="Arial"/>
                <w:color w:val="231F20"/>
                <w:spacing w:val="9"/>
                <w:w w:val="10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Pilze,</w:t>
            </w:r>
            <w:r>
              <w:rPr>
                <w:rFonts w:ascii="Arial" w:hAnsi="Arial"/>
                <w:color w:val="231F20"/>
                <w:spacing w:val="8"/>
                <w:w w:val="10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Parasiten</w:t>
            </w:r>
            <w:r>
              <w:rPr>
                <w:rFonts w:ascii="Arial" w:hAnsi="Arial"/>
                <w:color w:val="231F20"/>
                <w:spacing w:val="9"/>
                <w:w w:val="10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gefährdet</w:t>
            </w:r>
            <w:r>
              <w:rPr>
                <w:rFonts w:ascii="Arial" w:hAnsi="Arial"/>
                <w:color w:val="231F20"/>
                <w:spacing w:val="-14"/>
                <w:w w:val="10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werden?</w:t>
            </w:r>
          </w:p>
          <w:p>
            <w:pPr>
              <w:spacing w:before="60" w:after="60"/>
              <w:ind w:left="340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Angaben:</w:t>
            </w:r>
          </w:p>
          <w:p>
            <w:pPr>
              <w:spacing w:before="60" w:after="60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34" w:type="dxa"/>
          </w:tcPr>
          <w:p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5394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77" w:type="dxa"/>
          </w:tcPr>
          <w:p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7485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>
        <w:trPr>
          <w:trHeight w:val="397"/>
        </w:trPr>
        <w:tc>
          <w:tcPr>
            <w:tcW w:w="8225" w:type="dxa"/>
          </w:tcPr>
          <w:p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h)</w:t>
            </w:r>
            <w:r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>
              <w:rPr>
                <w:rFonts w:ascii="Arial" w:hAnsi="Arial"/>
                <w:color w:val="231F20"/>
                <w:spacing w:val="27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>
              <w:rPr>
                <w:rFonts w:ascii="Arial" w:hAnsi="Arial"/>
                <w:color w:val="231F20"/>
                <w:spacing w:val="28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Arbeiten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beschäftigt,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bei</w:t>
            </w:r>
            <w:r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denen</w:t>
            </w:r>
            <w:r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sie</w:t>
            </w:r>
            <w:r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sich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häufig</w:t>
            </w:r>
            <w:r>
              <w:rPr>
                <w:rFonts w:ascii="Arial" w:hAnsi="Arial"/>
                <w:color w:val="231F20"/>
                <w:spacing w:val="19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erheblich</w:t>
            </w:r>
          </w:p>
          <w:p>
            <w:pPr>
              <w:spacing w:before="60" w:after="60" w:line="185" w:lineRule="exact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strecken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>
              <w:rPr>
                <w:rFonts w:ascii="Arial" w:hAnsi="Arial"/>
                <w:color w:val="231F20"/>
                <w:spacing w:val="7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beugen</w:t>
            </w:r>
            <w:r>
              <w:rPr>
                <w:rFonts w:ascii="Arial" w:hAnsi="Arial"/>
                <w:color w:val="231F20"/>
                <w:spacing w:val="7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dauernd</w:t>
            </w:r>
            <w:r>
              <w:rPr>
                <w:rFonts w:ascii="Arial" w:hAnsi="Arial"/>
                <w:color w:val="231F20"/>
                <w:spacing w:val="8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hocken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sich</w:t>
            </w:r>
            <w:r>
              <w:rPr>
                <w:rFonts w:ascii="Arial" w:hAnsi="Arial"/>
                <w:color w:val="231F20"/>
                <w:spacing w:val="7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gebückt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halten muss?</w:t>
            </w:r>
          </w:p>
        </w:tc>
        <w:tc>
          <w:tcPr>
            <w:tcW w:w="1034" w:type="dxa"/>
          </w:tcPr>
          <w:p>
            <w:pPr>
              <w:spacing w:before="60" w:after="60" w:line="20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4074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977" w:type="dxa"/>
          </w:tcPr>
          <w:p>
            <w:pPr>
              <w:spacing w:before="60" w:after="60" w:line="20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7455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nein</w:t>
            </w:r>
          </w:p>
        </w:tc>
      </w:tr>
      <w:tr>
        <w:trPr>
          <w:trHeight w:val="1166"/>
        </w:trPr>
        <w:tc>
          <w:tcPr>
            <w:tcW w:w="8225" w:type="dxa"/>
          </w:tcPr>
          <w:p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i)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>
              <w:rPr>
                <w:rFonts w:ascii="Arial" w:hAnsi="Arial"/>
                <w:color w:val="231F20"/>
                <w:spacing w:val="2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erhöhten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Unfallgefahren</w:t>
            </w:r>
            <w:r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ausgesetzt,</w:t>
            </w:r>
            <w:r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insbesondere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der Gefahr</w:t>
            </w:r>
          </w:p>
          <w:p>
            <w:pPr>
              <w:spacing w:before="60" w:after="60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auszugleiten,</w:t>
            </w:r>
            <w:r>
              <w:rPr>
                <w:rFonts w:ascii="Arial" w:hAnsi="Arial"/>
                <w:color w:val="231F20"/>
                <w:spacing w:val="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zu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fallen,</w:t>
            </w:r>
            <w:r>
              <w:rPr>
                <w:rFonts w:ascii="Arial" w:hAnsi="Arial"/>
                <w:color w:val="231F20"/>
                <w:spacing w:val="1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abzustürzen</w:t>
            </w:r>
            <w:r>
              <w:rPr>
                <w:rFonts w:ascii="Arial" w:hAnsi="Arial"/>
                <w:color w:val="231F20"/>
                <w:spacing w:val="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>
              <w:rPr>
                <w:rFonts w:ascii="Arial" w:hAnsi="Arial"/>
                <w:color w:val="231F20"/>
                <w:spacing w:val="8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durch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Kontakt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aggressiven/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agitierten Personen?</w:t>
            </w:r>
          </w:p>
          <w:p>
            <w:pPr>
              <w:spacing w:before="60" w:after="60"/>
              <w:ind w:left="340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Angaben:</w:t>
            </w:r>
          </w:p>
          <w:p>
            <w:pPr>
              <w:spacing w:before="60" w:after="60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34" w:type="dxa"/>
          </w:tcPr>
          <w:p>
            <w:pPr>
              <w:spacing w:before="60" w:after="60" w:line="19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2224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977" w:type="dxa"/>
          </w:tcPr>
          <w:p>
            <w:pPr>
              <w:spacing w:before="60" w:after="60" w:line="19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86910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nein</w:t>
            </w:r>
          </w:p>
        </w:tc>
      </w:tr>
      <w:tr>
        <w:trPr>
          <w:trHeight w:val="397"/>
        </w:trPr>
        <w:tc>
          <w:tcPr>
            <w:tcW w:w="8225" w:type="dxa"/>
          </w:tcPr>
          <w:p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j)</w:t>
            </w:r>
            <w:r>
              <w:rPr>
                <w:rFonts w:ascii="Arial" w:hAnsi="Arial"/>
                <w:color w:val="231F20"/>
                <w:spacing w:val="30"/>
                <w:sz w:val="18"/>
                <w:lang w:val="de-DE"/>
              </w:rPr>
              <w:t xml:space="preserve"> 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>
              <w:rPr>
                <w:rFonts w:ascii="Arial" w:hAnsi="Arial"/>
                <w:color w:val="231F20"/>
                <w:spacing w:val="28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einer</w:t>
            </w:r>
            <w:r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erhöhten</w:t>
            </w:r>
            <w:r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psychischen</w:t>
            </w:r>
            <w:r>
              <w:rPr>
                <w:rFonts w:ascii="Arial" w:hAnsi="Arial"/>
                <w:color w:val="231F20"/>
                <w:spacing w:val="17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Belastung</w:t>
            </w:r>
            <w:r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ausgesetzt,</w:t>
            </w:r>
            <w:r>
              <w:rPr>
                <w:rFonts w:ascii="Arial" w:hAnsi="Arial"/>
                <w:color w:val="231F20"/>
                <w:spacing w:val="18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>z.B.</w:t>
            </w:r>
          </w:p>
          <w:p>
            <w:pPr>
              <w:spacing w:before="60" w:after="60" w:line="165" w:lineRule="exact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Arbeitsdruck,</w:t>
            </w:r>
            <w:r>
              <w:rPr>
                <w:rFonts w:ascii="Arial"/>
                <w:color w:val="231F20"/>
                <w:spacing w:val="1"/>
                <w:sz w:val="18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Zeitdruck,</w:t>
            </w:r>
            <w:r>
              <w:rPr>
                <w:rFonts w:ascii="Arial"/>
                <w:color w:val="231F20"/>
                <w:spacing w:val="1"/>
                <w:sz w:val="18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Arbeitsdichte,</w:t>
            </w:r>
            <w:r>
              <w:rPr>
                <w:rFonts w:asci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Konflikten?</w:t>
            </w:r>
          </w:p>
        </w:tc>
        <w:tc>
          <w:tcPr>
            <w:tcW w:w="1034" w:type="dxa"/>
          </w:tcPr>
          <w:p>
            <w:pPr>
              <w:spacing w:before="60" w:after="60" w:line="18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60643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77" w:type="dxa"/>
          </w:tcPr>
          <w:p>
            <w:pPr>
              <w:spacing w:before="60" w:after="60" w:line="18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92372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</w:tbl>
    <w:p>
      <w:pPr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>
      <w:pPr>
        <w:spacing w:before="3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>
      <w:pPr>
        <w:tabs>
          <w:tab w:val="left" w:pos="1133"/>
        </w:tabs>
        <w:spacing w:line="20" w:lineRule="atLeast"/>
        <w:ind w:left="-5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/>
          <w:position w:val="20"/>
          <w:sz w:val="2"/>
          <w:lang w:val="de-DE"/>
        </w:rPr>
        <w:tab/>
      </w:r>
      <w:r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Zusätzliche</w:t>
      </w:r>
      <w:r>
        <w:rPr>
          <w:rFonts w:ascii="Arial" w:hAnsi="Arial"/>
          <w:b/>
          <w:color w:val="231F20"/>
          <w:spacing w:val="-2"/>
          <w:sz w:val="18"/>
          <w:szCs w:val="18"/>
          <w:lang w:val="de-DE"/>
        </w:rPr>
        <w:t xml:space="preserve"> </w:t>
      </w:r>
      <w:r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Angaben</w:t>
      </w:r>
      <w:r>
        <w:rPr>
          <w:rFonts w:ascii="Arial" w:hAnsi="Arial"/>
          <w:b/>
          <w:color w:val="231F20"/>
          <w:spacing w:val="-4"/>
          <w:sz w:val="18"/>
          <w:szCs w:val="18"/>
          <w:lang w:val="de-DE"/>
        </w:rPr>
        <w:t xml:space="preserve"> </w:t>
      </w:r>
      <w:r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bei</w:t>
      </w:r>
      <w:r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Beschäftigung</w:t>
      </w:r>
      <w:r>
        <w:rPr>
          <w:rFonts w:ascii="Arial" w:hAnsi="Arial"/>
          <w:b/>
          <w:color w:val="231F20"/>
          <w:sz w:val="18"/>
          <w:szCs w:val="18"/>
          <w:lang w:val="de-DE"/>
        </w:rPr>
        <w:t xml:space="preserve"> im</w:t>
      </w:r>
      <w:r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 xml:space="preserve"> Gesundheitswesen</w:t>
      </w:r>
      <w:r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vor Bekanntwerden</w:t>
      </w:r>
      <w:r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der Schwangerschaft</w:t>
      </w:r>
    </w:p>
    <w:p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4"/>
        <w:gridCol w:w="1058"/>
        <w:gridCol w:w="964"/>
      </w:tblGrid>
      <w:tr>
        <w:trPr>
          <w:trHeight w:hRule="exact" w:val="383"/>
        </w:trPr>
        <w:tc>
          <w:tcPr>
            <w:tcW w:w="8214" w:type="dxa"/>
          </w:tcPr>
          <w:p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k)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Hatte die Beschäftigte</w:t>
            </w:r>
            <w:r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Umgang</w:t>
            </w:r>
            <w:r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Zytostatika?</w:t>
            </w:r>
          </w:p>
        </w:tc>
        <w:tc>
          <w:tcPr>
            <w:tcW w:w="1058" w:type="dxa"/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7134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64" w:type="dxa"/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425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>
        <w:trPr>
          <w:trHeight w:val="1106"/>
        </w:trPr>
        <w:tc>
          <w:tcPr>
            <w:tcW w:w="8214" w:type="dxa"/>
          </w:tcPr>
          <w:p>
            <w:pPr>
              <w:pStyle w:val="TableParagraph"/>
              <w:spacing w:before="60" w:after="60" w:line="175" w:lineRule="exact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z w:val="18"/>
                <w:lang w:val="de-DE"/>
              </w:rPr>
              <w:t>l)</w:t>
            </w:r>
            <w:r>
              <w:rPr>
                <w:rFonts w:ascii="Arial" w:hAnsi="Arial"/>
                <w:color w:val="231F20"/>
                <w:spacing w:val="5"/>
                <w:sz w:val="18"/>
                <w:lang w:val="de-DE"/>
              </w:rPr>
              <w:t xml:space="preserve"> 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Hatte</w:t>
            </w:r>
            <w:r>
              <w:rPr>
                <w:rFonts w:ascii="Arial" w:hAnsi="Arial"/>
                <w:color w:val="231F20"/>
                <w:spacing w:val="3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>
              <w:rPr>
                <w:rFonts w:ascii="Arial" w:hAnsi="Arial"/>
                <w:color w:val="231F20"/>
                <w:spacing w:val="3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>
              <w:rPr>
                <w:rFonts w:ascii="Arial" w:hAnsi="Arial"/>
                <w:color w:val="231F20"/>
                <w:spacing w:val="3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Umgang</w:t>
            </w:r>
            <w:r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infizierten</w:t>
            </w:r>
            <w:r>
              <w:rPr>
                <w:rFonts w:ascii="Arial" w:hAnsi="Arial"/>
                <w:color w:val="231F20"/>
                <w:spacing w:val="3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Personen</w:t>
            </w:r>
            <w:r>
              <w:rPr>
                <w:rFonts w:ascii="Arial" w:hAnsi="Arial"/>
                <w:color w:val="231F20"/>
                <w:spacing w:val="35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bzw.</w:t>
            </w:r>
            <w:r>
              <w:rPr>
                <w:rFonts w:ascii="Arial" w:hAnsi="Arial"/>
                <w:color w:val="231F20"/>
                <w:spacing w:val="29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potenziell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infektiösem</w:t>
            </w:r>
          </w:p>
          <w:p>
            <w:pPr>
              <w:pStyle w:val="TableParagraph"/>
              <w:spacing w:before="60" w:after="60"/>
              <w:ind w:left="355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Material,</w:t>
            </w:r>
            <w:r>
              <w:rPr>
                <w:rFonts w:ascii="Arial" w:hAnsi="Arial"/>
                <w:color w:val="231F20"/>
                <w:spacing w:val="19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>z.</w:t>
            </w:r>
            <w:r>
              <w:rPr>
                <w:rFonts w:ascii="Arial" w:hAnsi="Arial"/>
                <w:color w:val="231F20"/>
                <w:spacing w:val="17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>B.</w:t>
            </w:r>
            <w:r>
              <w:rPr>
                <w:rFonts w:ascii="Arial" w:hAnsi="Arial"/>
                <w:color w:val="231F20"/>
                <w:spacing w:val="19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Blut,</w:t>
            </w:r>
            <w:r>
              <w:rPr>
                <w:rFonts w:ascii="Arial" w:hAnsi="Arial"/>
                <w:color w:val="231F20"/>
                <w:spacing w:val="18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Körpersekreten,</w:t>
            </w:r>
            <w:r>
              <w:rPr>
                <w:rFonts w:ascii="Arial" w:hAnsi="Arial"/>
                <w:color w:val="231F20"/>
                <w:spacing w:val="2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Untersuchungsgut,</w:t>
            </w:r>
            <w:r>
              <w:rPr>
                <w:rFonts w:ascii="Arial" w:hAnsi="Arial"/>
                <w:color w:val="231F20"/>
                <w:spacing w:val="18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Wäsche,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Verbandsmaterial?</w:t>
            </w:r>
          </w:p>
          <w:p>
            <w:pPr>
              <w:pStyle w:val="TableParagraph"/>
              <w:spacing w:before="60" w:after="60"/>
              <w:ind w:left="355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Angaben:</w:t>
            </w:r>
          </w:p>
          <w:p>
            <w:pPr>
              <w:pStyle w:val="TableParagraph"/>
              <w:spacing w:before="60" w:after="60"/>
              <w:ind w:left="355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58" w:type="dxa"/>
            <w:tcMar>
              <w:top w:w="57" w:type="dxa"/>
            </w:tcMar>
          </w:tcPr>
          <w:p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087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64" w:type="dxa"/>
          </w:tcPr>
          <w:p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6154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>
        <w:trPr>
          <w:trHeight w:val="532"/>
        </w:trPr>
        <w:tc>
          <w:tcPr>
            <w:tcW w:w="8214" w:type="dxa"/>
          </w:tcPr>
          <w:p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position w:val="2"/>
                <w:sz w:val="18"/>
                <w:lang w:val="de-DE"/>
              </w:rPr>
              <w:t>m)</w:t>
            </w:r>
            <w:r>
              <w:rPr>
                <w:rFonts w:ascii="Arial" w:hAnsi="Arial"/>
                <w:color w:val="231F20"/>
                <w:spacing w:val="34"/>
                <w:position w:val="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Assistierte</w:t>
            </w:r>
            <w:r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>
              <w:rPr>
                <w:rFonts w:ascii="Arial" w:hAnsi="Arial"/>
                <w:color w:val="231F20"/>
                <w:spacing w:val="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bei</w:t>
            </w:r>
            <w:r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Operationen,</w:t>
            </w:r>
            <w:r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Punktionen</w:t>
            </w:r>
            <w:r>
              <w:rPr>
                <w:rFonts w:ascii="Arial" w:hAnsi="Arial"/>
                <w:color w:val="231F20"/>
                <w:spacing w:val="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>
              <w:rPr>
                <w:rFonts w:ascii="Arial" w:hAnsi="Arial"/>
                <w:color w:val="231F20"/>
                <w:spacing w:val="3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Injektionen</w:t>
            </w:r>
            <w:r>
              <w:rPr>
                <w:rFonts w:ascii="Arial" w:hAnsi="Arial"/>
                <w:color w:val="231F20"/>
                <w:spacing w:val="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führte</w:t>
            </w:r>
          </w:p>
          <w:p>
            <w:pPr>
              <w:pStyle w:val="TableParagraph"/>
              <w:spacing w:before="60" w:after="60" w:line="181" w:lineRule="exact"/>
              <w:ind w:left="33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diese selbst aus?</w:t>
            </w:r>
          </w:p>
        </w:tc>
        <w:tc>
          <w:tcPr>
            <w:tcW w:w="1058" w:type="dxa"/>
          </w:tcPr>
          <w:p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2174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64" w:type="dxa"/>
          </w:tcPr>
          <w:p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6557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</w:tbl>
    <w:p>
      <w:pPr>
        <w:ind w:left="1151"/>
        <w:rPr>
          <w:rFonts w:ascii="Arial" w:hAnsi="Arial"/>
          <w:color w:val="231F20"/>
          <w:spacing w:val="-1"/>
          <w:sz w:val="18"/>
          <w:szCs w:val="18"/>
          <w:lang w:val="de-DE"/>
        </w:rPr>
      </w:pPr>
    </w:p>
    <w:p>
      <w:pPr>
        <w:ind w:left="1151"/>
        <w:rPr>
          <w:rFonts w:ascii="Arial" w:hAnsi="Arial"/>
          <w:color w:val="231F20"/>
          <w:spacing w:val="-1"/>
          <w:sz w:val="18"/>
          <w:szCs w:val="18"/>
          <w:lang w:val="de-DE"/>
        </w:rPr>
      </w:pPr>
    </w:p>
    <w:p>
      <w:pPr>
        <w:spacing w:before="60"/>
        <w:ind w:left="1151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Zusätzliche</w:t>
      </w:r>
      <w:r>
        <w:rPr>
          <w:rFonts w:ascii="Arial" w:hAnsi="Arial"/>
          <w:b/>
          <w:color w:val="231F20"/>
          <w:spacing w:val="-2"/>
          <w:sz w:val="18"/>
          <w:szCs w:val="18"/>
          <w:lang w:val="de-DE"/>
        </w:rPr>
        <w:t xml:space="preserve"> </w:t>
      </w:r>
      <w:r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Angaben</w:t>
      </w:r>
      <w:r>
        <w:rPr>
          <w:rFonts w:ascii="Arial" w:hAnsi="Arial"/>
          <w:b/>
          <w:color w:val="231F20"/>
          <w:spacing w:val="-4"/>
          <w:sz w:val="18"/>
          <w:szCs w:val="18"/>
          <w:lang w:val="de-DE"/>
        </w:rPr>
        <w:t xml:space="preserve"> </w:t>
      </w:r>
      <w:r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beim beruflichen</w:t>
      </w:r>
      <w:r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Umgang</w:t>
      </w:r>
      <w:r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mit</w:t>
      </w:r>
      <w:r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Kindern / Jugendlichen vor Bekanntwerden</w:t>
      </w:r>
      <w:r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der Schwangerschaft</w:t>
      </w:r>
    </w:p>
    <w:p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1276"/>
        <w:gridCol w:w="1276"/>
        <w:gridCol w:w="1417"/>
        <w:gridCol w:w="284"/>
        <w:gridCol w:w="1086"/>
        <w:gridCol w:w="936"/>
      </w:tblGrid>
      <w:tr>
        <w:trPr>
          <w:trHeight w:val="228"/>
        </w:trPr>
        <w:tc>
          <w:tcPr>
            <w:tcW w:w="3962" w:type="dxa"/>
            <w:vMerge w:val="restart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60" w:after="60"/>
              <w:ind w:left="126" w:firstLine="9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n)</w:t>
            </w:r>
            <w:r>
              <w:rPr>
                <w:rFonts w:ascii="Arial" w:hAnsi="Arial"/>
                <w:color w:val="231F20"/>
                <w:spacing w:val="17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Hatte die Beschäftigte</w:t>
            </w:r>
            <w:r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Umgang</w:t>
            </w:r>
            <w:r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Kindern</w:t>
            </w:r>
          </w:p>
          <w:p>
            <w:pPr>
              <w:pStyle w:val="TableParagraph"/>
              <w:spacing w:before="60" w:after="60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und/oder Jugendlichen?</w:t>
            </w:r>
          </w:p>
        </w:tc>
        <w:tc>
          <w:tcPr>
            <w:tcW w:w="5339" w:type="dxa"/>
            <w:gridSpan w:val="5"/>
            <w:tcBorders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>
            <w:pPr>
              <w:pStyle w:val="TableParagraph"/>
              <w:spacing w:before="60" w:after="60"/>
              <w:ind w:right="113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672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36" w:type="dxa"/>
            <w:tcBorders>
              <w:left w:val="single" w:sz="4" w:space="0" w:color="231F20"/>
              <w:bottom w:val="nil"/>
            </w:tcBorders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4534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>
        <w:trPr>
          <w:trHeight w:val="159"/>
        </w:trPr>
        <w:tc>
          <w:tcPr>
            <w:tcW w:w="396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 w:after="60"/>
              <w:ind w:left="10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0" w:after="60"/>
              <w:ind w:left="177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z w:val="18"/>
                  <w:lang w:val="de-DE"/>
                </w:rPr>
                <w:id w:val="15565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z w:val="18"/>
                <w:lang w:val="de-DE"/>
              </w:rPr>
              <w:t xml:space="preserve"> &lt; 3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Jahre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z w:val="18"/>
                  <w:lang w:val="de-DE"/>
                </w:rPr>
                <w:id w:val="-32814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z w:val="18"/>
                <w:lang w:val="de-DE"/>
              </w:rPr>
              <w:t xml:space="preserve"> 3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z w:val="18"/>
                <w:lang w:val="de-DE"/>
              </w:rPr>
              <w:t>- 6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Jahre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z w:val="18"/>
                  <w:lang w:val="de-DE"/>
                </w:rPr>
                <w:id w:val="-5126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z w:val="18"/>
                <w:lang w:val="de-DE"/>
              </w:rPr>
              <w:t xml:space="preserve"> 6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z w:val="18"/>
                <w:lang w:val="de-DE"/>
              </w:rPr>
              <w:t xml:space="preserve">-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10 Jahre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 w:after="60"/>
              <w:ind w:left="268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z w:val="18"/>
                  <w:lang w:val="de-DE"/>
                </w:rPr>
                <w:id w:val="11249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z w:val="18"/>
                <w:lang w:val="de-DE"/>
              </w:rPr>
              <w:t xml:space="preserve"> &gt;10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Jahre   </w:t>
            </w:r>
          </w:p>
        </w:tc>
        <w:tc>
          <w:tcPr>
            <w:tcW w:w="936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0" w:after="60"/>
              <w:ind w:left="487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</w:tr>
      <w:tr>
        <w:trPr>
          <w:trHeight w:val="454"/>
        </w:trPr>
        <w:tc>
          <w:tcPr>
            <w:tcW w:w="8215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60" w:after="60"/>
              <w:ind w:left="113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o)  Überprüfung der Immunität ist erfolgt: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37497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36" w:type="dxa"/>
            <w:tcBorders>
              <w:left w:val="nil"/>
            </w:tcBorders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4700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</w:tbl>
    <w:p>
      <w:pPr>
        <w:spacing w:before="3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>
      <w:pPr>
        <w:spacing w:before="3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>
      <w:pPr>
        <w:pStyle w:val="Textkrper"/>
        <w:numPr>
          <w:ilvl w:val="0"/>
          <w:numId w:val="3"/>
        </w:numPr>
        <w:tabs>
          <w:tab w:val="left" w:pos="1478"/>
          <w:tab w:val="right" w:pos="10348"/>
          <w:tab w:val="right" w:pos="11340"/>
        </w:tabs>
        <w:spacing w:before="60"/>
        <w:rPr>
          <w:rFonts w:cs="Arial"/>
          <w:b w:val="0"/>
          <w:bCs w:val="0"/>
          <w:lang w:val="de-DE"/>
        </w:rPr>
      </w:pPr>
      <w:r>
        <w:rPr>
          <w:color w:val="231F20"/>
          <w:spacing w:val="-1"/>
          <w:lang w:val="de-DE"/>
        </w:rPr>
        <w:t>Liegt eine aktuelle</w:t>
      </w:r>
      <w:r>
        <w:rPr>
          <w:color w:val="231F20"/>
          <w:spacing w:val="-2"/>
          <w:lang w:val="de-DE"/>
        </w:rPr>
        <w:t xml:space="preserve"> </w:t>
      </w:r>
      <w:r>
        <w:rPr>
          <w:color w:val="231F20"/>
          <w:spacing w:val="-1"/>
          <w:lang w:val="de-DE"/>
        </w:rPr>
        <w:t>betriebsärztliche Stellungnahme</w:t>
      </w:r>
      <w:r>
        <w:rPr>
          <w:color w:val="231F20"/>
          <w:spacing w:val="-2"/>
          <w:lang w:val="de-DE"/>
        </w:rPr>
        <w:t xml:space="preserve"> </w:t>
      </w:r>
      <w:r>
        <w:rPr>
          <w:color w:val="231F20"/>
          <w:spacing w:val="-1"/>
          <w:lang w:val="de-DE"/>
        </w:rPr>
        <w:t>vor?</w:t>
      </w:r>
      <w:r>
        <w:rPr>
          <w:b w:val="0"/>
          <w:color w:val="231F20"/>
          <w:spacing w:val="-1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53215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 w:val="0"/>
              <w:color w:val="231F20"/>
              <w:spacing w:val="-1"/>
              <w:lang w:val="de-DE"/>
            </w:rPr>
            <w:t>☐</w:t>
          </w:r>
        </w:sdtContent>
      </w:sdt>
      <w:r>
        <w:rPr>
          <w:b w:val="0"/>
          <w:color w:val="231F20"/>
          <w:spacing w:val="-1"/>
          <w:lang w:val="de-DE"/>
        </w:rPr>
        <w:t xml:space="preserve"> </w:t>
      </w:r>
      <w:r>
        <w:rPr>
          <w:b w:val="0"/>
          <w:color w:val="231F20"/>
          <w:spacing w:val="-1"/>
          <w:w w:val="95"/>
          <w:lang w:val="de-DE"/>
        </w:rPr>
        <w:t>ja</w:t>
      </w:r>
      <w:r>
        <w:rPr>
          <w:b w:val="0"/>
          <w:color w:val="231F20"/>
          <w:spacing w:val="-1"/>
          <w:w w:val="95"/>
          <w:lang w:val="de-DE"/>
        </w:rPr>
        <w:tab/>
      </w:r>
      <w:sdt>
        <w:sdtPr>
          <w:rPr>
            <w:b w:val="0"/>
            <w:color w:val="231F20"/>
            <w:spacing w:val="-1"/>
            <w:w w:val="95"/>
            <w:lang w:val="de-DE"/>
          </w:rPr>
          <w:id w:val="146023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 w:val="0"/>
              <w:color w:val="231F20"/>
              <w:spacing w:val="-1"/>
              <w:w w:val="95"/>
              <w:lang w:val="de-DE"/>
            </w:rPr>
            <w:t>☐</w:t>
          </w:r>
        </w:sdtContent>
      </w:sdt>
      <w:r>
        <w:rPr>
          <w:b w:val="0"/>
          <w:color w:val="231F20"/>
          <w:spacing w:val="-1"/>
          <w:w w:val="95"/>
          <w:lang w:val="de-DE"/>
        </w:rPr>
        <w:t xml:space="preserve"> </w:t>
      </w:r>
      <w:r>
        <w:rPr>
          <w:b w:val="0"/>
          <w:color w:val="231F20"/>
          <w:spacing w:val="-1"/>
          <w:lang w:val="de-DE"/>
        </w:rPr>
        <w:t>nein</w:t>
      </w:r>
    </w:p>
    <w:p>
      <w:pPr>
        <w:ind w:left="1134"/>
        <w:rPr>
          <w:rFonts w:ascii="Arial" w:eastAsia="Arial" w:hAnsi="Arial" w:cs="Arial"/>
          <w:sz w:val="18"/>
          <w:szCs w:val="18"/>
          <w:lang w:val="de-DE"/>
        </w:rPr>
      </w:pPr>
    </w:p>
    <w:p>
      <w:pPr>
        <w:ind w:left="1134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sz w:val="18"/>
          <w:szCs w:val="18"/>
          <w:lang w:val="de-DE"/>
        </w:rPr>
        <w:br/>
      </w:r>
    </w:p>
    <w:p>
      <w:pPr>
        <w:pStyle w:val="Textkrper"/>
        <w:numPr>
          <w:ilvl w:val="0"/>
          <w:numId w:val="1"/>
        </w:numPr>
        <w:tabs>
          <w:tab w:val="left" w:pos="1418"/>
        </w:tabs>
        <w:spacing w:before="0"/>
        <w:ind w:hanging="310"/>
        <w:rPr>
          <w:b w:val="0"/>
          <w:bCs w:val="0"/>
          <w:lang w:val="de-DE"/>
        </w:rPr>
      </w:pPr>
      <w:r>
        <w:rPr>
          <w:color w:val="231F20"/>
          <w:spacing w:val="-1"/>
          <w:lang w:val="de-DE"/>
        </w:rPr>
        <w:lastRenderedPageBreak/>
        <w:t>Zusätzliche</w:t>
      </w:r>
      <w:r>
        <w:rPr>
          <w:color w:val="231F20"/>
          <w:spacing w:val="-2"/>
          <w:lang w:val="de-DE"/>
        </w:rPr>
        <w:t xml:space="preserve"> </w:t>
      </w:r>
      <w:r>
        <w:rPr>
          <w:color w:val="231F20"/>
          <w:spacing w:val="-1"/>
          <w:lang w:val="de-DE"/>
        </w:rPr>
        <w:t>Anforderungen</w:t>
      </w:r>
      <w:r>
        <w:rPr>
          <w:color w:val="231F20"/>
          <w:lang w:val="de-DE"/>
        </w:rPr>
        <w:t xml:space="preserve"> </w:t>
      </w:r>
      <w:r>
        <w:rPr>
          <w:color w:val="231F20"/>
          <w:spacing w:val="-1"/>
          <w:lang w:val="de-DE"/>
        </w:rPr>
        <w:t>an</w:t>
      </w:r>
      <w:r>
        <w:rPr>
          <w:color w:val="231F20"/>
          <w:lang w:val="de-DE"/>
        </w:rPr>
        <w:t xml:space="preserve"> </w:t>
      </w:r>
      <w:r>
        <w:rPr>
          <w:color w:val="231F20"/>
          <w:spacing w:val="-1"/>
          <w:lang w:val="de-DE"/>
        </w:rPr>
        <w:t>den</w:t>
      </w:r>
      <w:r>
        <w:rPr>
          <w:color w:val="231F20"/>
          <w:lang w:val="de-DE"/>
        </w:rPr>
        <w:t xml:space="preserve"> </w:t>
      </w:r>
      <w:r>
        <w:rPr>
          <w:color w:val="231F20"/>
          <w:spacing w:val="-1"/>
          <w:lang w:val="de-DE"/>
        </w:rPr>
        <w:t>Arbeitsplatz während der Schwangerschaft</w:t>
      </w:r>
    </w:p>
    <w:p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2"/>
        <w:gridCol w:w="1039"/>
        <w:gridCol w:w="986"/>
      </w:tblGrid>
      <w:tr>
        <w:trPr>
          <w:trHeight w:val="454"/>
        </w:trPr>
        <w:tc>
          <w:tcPr>
            <w:tcW w:w="8212" w:type="dxa"/>
          </w:tcPr>
          <w:p>
            <w:pPr>
              <w:pStyle w:val="TableParagraph"/>
              <w:spacing w:before="60" w:after="60"/>
              <w:ind w:left="6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Ist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sichergestellt,</w:t>
            </w:r>
            <w:r>
              <w:rPr>
                <w:rFonts w:ascii="Arial" w:hAnsi="Arial"/>
                <w:color w:val="231F20"/>
                <w:spacing w:val="5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dass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 Schwangere ihre Tätigkeit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kurz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unterbrechen kann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</w:p>
          <w:p>
            <w:pPr>
              <w:pStyle w:val="TableParagraph"/>
              <w:spacing w:before="60" w:after="60" w:line="154" w:lineRule="exact"/>
              <w:ind w:left="6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wenn es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für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sie erforderlich ist?</w:t>
            </w:r>
          </w:p>
        </w:tc>
        <w:tc>
          <w:tcPr>
            <w:tcW w:w="1039" w:type="dxa"/>
          </w:tcPr>
          <w:p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290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86" w:type="dxa"/>
          </w:tcPr>
          <w:p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21108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>
        <w:trPr>
          <w:trHeight w:val="364"/>
        </w:trPr>
        <w:tc>
          <w:tcPr>
            <w:tcW w:w="821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0" w:after="60"/>
              <w:ind w:left="69"/>
              <w:rPr>
                <w:rFonts w:ascii="Arial" w:hAnsi="Arial"/>
                <w:color w:val="231F20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z w:val="18"/>
                <w:lang w:val="de-DE"/>
              </w:rPr>
              <w:t>Ist ein Hinlegen, Hinsetzen und Ausruhen unter geeigneten Bedingungen möglich?</w:t>
            </w:r>
          </w:p>
        </w:tc>
        <w:tc>
          <w:tcPr>
            <w:tcW w:w="103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116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8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8289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>
        <w:trPr>
          <w:trHeight w:val="454"/>
        </w:trPr>
        <w:tc>
          <w:tcPr>
            <w:tcW w:w="8212" w:type="dxa"/>
            <w:tcBorders>
              <w:bottom w:val="nil"/>
            </w:tcBorders>
          </w:tcPr>
          <w:p>
            <w:pPr>
              <w:pStyle w:val="TableParagraph"/>
              <w:spacing w:before="60" w:after="60" w:line="171" w:lineRule="exact"/>
              <w:ind w:left="6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Wurde die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 über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die Gefährdungsbeurteilung und die ggf.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erforderlichen</w:t>
            </w:r>
          </w:p>
          <w:p>
            <w:pPr>
              <w:pStyle w:val="TableParagraph"/>
              <w:spacing w:before="60" w:after="60"/>
              <w:ind w:left="6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Schutzma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ß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nahmen informiert?</w:t>
            </w:r>
          </w:p>
        </w:tc>
        <w:tc>
          <w:tcPr>
            <w:tcW w:w="1039" w:type="dxa"/>
            <w:tcBorders>
              <w:bottom w:val="nil"/>
            </w:tcBorders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5166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353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>
        <w:trPr>
          <w:trHeight w:val="232"/>
        </w:trPr>
        <w:tc>
          <w:tcPr>
            <w:tcW w:w="8212" w:type="dxa"/>
            <w:tcBorders>
              <w:top w:val="nil"/>
            </w:tcBorders>
          </w:tcPr>
          <w:p>
            <w:pPr>
              <w:pStyle w:val="TableParagraph"/>
              <w:spacing w:before="60" w:after="60" w:line="171" w:lineRule="exact"/>
              <w:ind w:left="6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Hinweis: Der Schwangeren ist ein Gespräch über weitere Anpassungen ihrer Arbeitsbedingungen</w:t>
            </w:r>
            <w:r>
              <w:rPr>
                <w:rFonts w:ascii="Arial"/>
                <w:sz w:val="16"/>
                <w:szCs w:val="16"/>
                <w:lang w:val="de-DE"/>
              </w:rPr>
              <w:t xml:space="preserve"> anzubieten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</w:tc>
      </w:tr>
    </w:tbl>
    <w:p>
      <w:pPr>
        <w:ind w:left="1134"/>
        <w:rPr>
          <w:rFonts w:ascii="Arial" w:eastAsia="Arial" w:hAnsi="Arial" w:cs="Arial"/>
          <w:sz w:val="18"/>
          <w:szCs w:val="18"/>
          <w:lang w:val="de-DE"/>
        </w:rPr>
      </w:pPr>
    </w:p>
    <w:p>
      <w:pPr>
        <w:pStyle w:val="Textkrper"/>
        <w:tabs>
          <w:tab w:val="left" w:pos="1455"/>
        </w:tabs>
        <w:spacing w:before="0"/>
        <w:ind w:left="1143"/>
        <w:rPr>
          <w:color w:val="231F20"/>
          <w:spacing w:val="-1"/>
          <w:lang w:val="de-DE"/>
        </w:rPr>
      </w:pPr>
      <w:r>
        <w:rPr>
          <w:color w:val="231F20"/>
          <w:spacing w:val="-1"/>
          <w:lang w:val="de-DE"/>
        </w:rPr>
        <w:t>IV a.  Zusätzliche Angaben im Hinblick auf eine Ansteckung mit dem Coronavirus (SARS-CoV-2)</w:t>
      </w:r>
    </w:p>
    <w:p>
      <w:pPr>
        <w:pStyle w:val="Textkrper"/>
        <w:spacing w:before="0"/>
        <w:ind w:left="1560"/>
        <w:rPr>
          <w:b w:val="0"/>
          <w:color w:val="231F20"/>
          <w:spacing w:val="-1"/>
          <w:sz w:val="16"/>
          <w:szCs w:val="16"/>
          <w:lang w:val="de-DE"/>
        </w:rPr>
      </w:pPr>
      <w:r>
        <w:rPr>
          <w:b w:val="0"/>
          <w:color w:val="231F20"/>
          <w:spacing w:val="-1"/>
          <w:sz w:val="16"/>
          <w:szCs w:val="16"/>
          <w:lang w:val="de-DE"/>
        </w:rPr>
        <w:t xml:space="preserve"> Bitte beachten Sie die verbindlichen Vorgaben in unserem Infoblatt</w:t>
      </w:r>
    </w:p>
    <w:p>
      <w:pPr>
        <w:pStyle w:val="Textkrper"/>
        <w:spacing w:before="0"/>
        <w:ind w:left="1560"/>
        <w:rPr>
          <w:b w:val="0"/>
          <w:color w:val="231F20"/>
          <w:spacing w:val="-1"/>
          <w:sz w:val="16"/>
          <w:szCs w:val="16"/>
          <w:lang w:val="de-DE"/>
        </w:rPr>
      </w:pPr>
      <w:hyperlink r:id="rId12" w:history="1">
        <w:r>
          <w:rPr>
            <w:rStyle w:val="Hyperlink"/>
            <w:b w:val="0"/>
            <w:i/>
            <w:spacing w:val="-1"/>
            <w:sz w:val="16"/>
            <w:szCs w:val="16"/>
            <w:lang w:val="de-DE"/>
          </w:rPr>
          <w:t>„Beschäftigung schwangerer Frauen im Hinblick auf eine Ansteckung mit Coronavirus (SARS-CoV-2)“</w:t>
        </w:r>
      </w:hyperlink>
      <w:r>
        <w:rPr>
          <w:b w:val="0"/>
          <w:i/>
          <w:color w:val="231F20"/>
          <w:spacing w:val="-1"/>
          <w:sz w:val="16"/>
          <w:szCs w:val="16"/>
          <w:lang w:val="de-DE"/>
        </w:rPr>
        <w:t xml:space="preserve"> </w:t>
      </w:r>
    </w:p>
    <w:p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73"/>
        <w:gridCol w:w="1039"/>
        <w:gridCol w:w="986"/>
      </w:tblGrid>
      <w:tr>
        <w:trPr>
          <w:trHeight w:val="340"/>
        </w:trPr>
        <w:tc>
          <w:tcPr>
            <w:tcW w:w="8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z w:val="18"/>
                <w:lang w:val="de-DE"/>
              </w:rPr>
              <w:t>Hat die Schwangere vermehrten oder häufig wechselnden Personenkontakt</w:t>
            </w:r>
          </w:p>
        </w:tc>
        <w:tc>
          <w:tcPr>
            <w:tcW w:w="10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hAnsi="Arial"/>
                <w:color w:val="231F20"/>
                <w:sz w:val="18"/>
                <w:lang w:val="de-DE"/>
              </w:rPr>
            </w:pPr>
            <w:sdt>
              <w:sdtPr>
                <w:rPr>
                  <w:rFonts w:ascii="Arial" w:hAnsi="Arial"/>
                  <w:color w:val="231F20"/>
                  <w:sz w:val="18"/>
                  <w:lang w:val="de-DE"/>
                </w:rPr>
                <w:id w:val="4780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ja</w:t>
            </w:r>
          </w:p>
        </w:tc>
        <w:tc>
          <w:tcPr>
            <w:tcW w:w="9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hAnsi="Arial"/>
                <w:color w:val="231F20"/>
                <w:sz w:val="18"/>
                <w:lang w:val="de-DE"/>
              </w:rPr>
            </w:pPr>
            <w:sdt>
              <w:sdtPr>
                <w:rPr>
                  <w:rFonts w:ascii="Arial" w:hAnsi="Arial"/>
                  <w:color w:val="231F20"/>
                  <w:sz w:val="18"/>
                  <w:lang w:val="de-DE"/>
                </w:rPr>
                <w:id w:val="-81401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nein</w:t>
            </w:r>
          </w:p>
        </w:tc>
      </w:tr>
      <w:tr>
        <w:trPr>
          <w:trHeight w:val="274"/>
        </w:trPr>
        <w:tc>
          <w:tcPr>
            <w:tcW w:w="8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z w:val="18"/>
                <w:lang w:val="de-DE"/>
              </w:rPr>
              <w:t>Kann die Schwangere jederzeit den Mindestabstand von 1,50 m zu allen anderen Personen einhalten?</w:t>
            </w:r>
          </w:p>
        </w:tc>
        <w:tc>
          <w:tcPr>
            <w:tcW w:w="10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8512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83472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>
        <w:trPr>
          <w:trHeight w:val="454"/>
        </w:trPr>
        <w:tc>
          <w:tcPr>
            <w:tcW w:w="8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z w:val="18"/>
                <w:lang w:val="de-DE"/>
              </w:rPr>
              <w:t>Muss die Schwangere am Arbeitsplatz über einen längeren Zeitraum eine Mund-Nasen-Bedeckung / FFP2-Maske tragen?</w:t>
            </w:r>
          </w:p>
          <w:p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Wenn „Ja“, </w:t>
            </w:r>
            <w:r>
              <w:rPr>
                <w:rFonts w:ascii="Arial" w:hAnsi="Arial"/>
                <w:b/>
                <w:color w:val="231F20"/>
                <w:sz w:val="18"/>
                <w:lang w:val="de-DE"/>
              </w:rPr>
              <w:t>wie lange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in der Summe während der Arbeitszeit pro Tag?</w:t>
            </w:r>
          </w:p>
        </w:tc>
        <w:tc>
          <w:tcPr>
            <w:tcW w:w="10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08526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64669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</w:tbl>
    <w:p>
      <w:pPr>
        <w:spacing w:before="9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  <w:r>
        <w:rPr>
          <w:rFonts w:ascii="Arial" w:hAnsi="Arial"/>
          <w:i/>
          <w:color w:val="231F20"/>
          <w:spacing w:val="-1"/>
          <w:sz w:val="16"/>
          <w:szCs w:val="16"/>
          <w:lang w:val="de-DE"/>
        </w:rPr>
        <w:t>Konkrete Angaben zu diesen Fragen können Sie unter VI. machen.</w:t>
      </w:r>
    </w:p>
    <w:p>
      <w:pPr>
        <w:spacing w:before="9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>
      <w:pPr>
        <w:spacing w:before="9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>
      <w:pPr>
        <w:pStyle w:val="Textkrper"/>
        <w:numPr>
          <w:ilvl w:val="0"/>
          <w:numId w:val="1"/>
        </w:numPr>
        <w:tabs>
          <w:tab w:val="left" w:pos="1466"/>
        </w:tabs>
        <w:spacing w:before="60"/>
        <w:ind w:left="1465" w:hanging="307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378983</wp:posOffset>
                </wp:positionH>
                <wp:positionV relativeFrom="paragraph">
                  <wp:posOffset>19685</wp:posOffset>
                </wp:positionV>
                <wp:extent cx="114300" cy="1266190"/>
                <wp:effectExtent l="0" t="0" r="0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>Unlizenziertes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>Muster-Formular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2FEC" id="_x0000_s1030" type="#_x0000_t202" style="position:absolute;left:0;text-align:left;margin-left:29.85pt;margin-top:1.55pt;width:9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3IsgIAALQ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:rsidR="00FB64F0" w:rsidRDefault="00FB64F0" w:rsidP="00E75AF4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175162">
                        <w:rPr>
                          <w:rFonts w:ascii="Arial"/>
                          <w:color w:val="939598"/>
                          <w:spacing w:val="-1"/>
                          <w:sz w:val="14"/>
                          <w:lang w:val="de-DE"/>
                        </w:rPr>
                        <w:t>Unlizenziertes</w:t>
                      </w:r>
                      <w:r w:rsidRPr="00175162">
                        <w:rPr>
                          <w:rFonts w:ascii="Arial"/>
                          <w:color w:val="939598"/>
                          <w:spacing w:val="2"/>
                          <w:sz w:val="14"/>
                          <w:lang w:val="de-DE"/>
                        </w:rPr>
                        <w:t xml:space="preserve"> </w:t>
                      </w:r>
                      <w:r w:rsidRPr="00175162">
                        <w:rPr>
                          <w:rFonts w:ascii="Arial"/>
                          <w:color w:val="939598"/>
                          <w:spacing w:val="-1"/>
                          <w:sz w:val="14"/>
                          <w:lang w:val="de-DE"/>
                        </w:rPr>
                        <w:t>Muster-Formular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"/>
          <w:lang w:val="de-DE"/>
        </w:rPr>
        <w:t>Ergebnis der Beurteilung</w:t>
      </w:r>
      <w:r>
        <w:rPr>
          <w:color w:val="231F20"/>
          <w:lang w:val="de-DE"/>
        </w:rPr>
        <w:t xml:space="preserve"> </w:t>
      </w:r>
      <w:r>
        <w:rPr>
          <w:color w:val="231F20"/>
          <w:spacing w:val="-1"/>
          <w:lang w:val="de-DE"/>
        </w:rPr>
        <w:t>der Arbeitsbedingungen</w:t>
      </w:r>
    </w:p>
    <w:p>
      <w:pPr>
        <w:spacing w:before="60"/>
        <w:ind w:left="1461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eastAsia="Arial" w:hAnsi="Arial" w:cs="Arial"/>
          <w:color w:val="231F20"/>
          <w:spacing w:val="-1"/>
          <w:sz w:val="16"/>
          <w:szCs w:val="16"/>
          <w:lang w:val="de-DE"/>
        </w:rPr>
        <w:t xml:space="preserve">Rangfolge nach </w:t>
      </w:r>
      <w:r>
        <w:rPr>
          <w:rFonts w:ascii="Arial" w:eastAsia="Arial" w:hAnsi="Arial" w:cs="Arial"/>
          <w:color w:val="231F20"/>
          <w:sz w:val="16"/>
          <w:szCs w:val="16"/>
          <w:lang w:val="de-DE"/>
        </w:rPr>
        <w:t>§</w:t>
      </w:r>
      <w:r>
        <w:rPr>
          <w:rFonts w:ascii="Arial" w:eastAsia="Arial" w:hAnsi="Arial" w:cs="Arial"/>
          <w:color w:val="231F20"/>
          <w:spacing w:val="-1"/>
          <w:sz w:val="16"/>
          <w:szCs w:val="16"/>
          <w:lang w:val="de-DE"/>
        </w:rPr>
        <w:t xml:space="preserve"> 13 MuSchG (bitte unbedingt ausfüllen)</w:t>
      </w:r>
    </w:p>
    <w:p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10213" w:type="dxa"/>
        <w:tblInd w:w="1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487"/>
      </w:tblGrid>
      <w:tr>
        <w:trPr>
          <w:trHeight w:val="397"/>
        </w:trPr>
        <w:tc>
          <w:tcPr>
            <w:tcW w:w="726" w:type="dxa"/>
          </w:tcPr>
          <w:p>
            <w:pPr>
              <w:pStyle w:val="TableParagraph"/>
              <w:spacing w:before="60" w:after="120"/>
              <w:ind w:right="113"/>
              <w:jc w:val="right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-15545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z w:val="18"/>
                <w:lang w:val="de-DE"/>
              </w:rPr>
              <w:t>Es</w:t>
            </w:r>
            <w:r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sind</w:t>
            </w:r>
            <w:r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keine</w:t>
            </w:r>
            <w:r>
              <w:rPr>
                <w:rFonts w:ascii="Arial" w:hAnsi="Arial"/>
                <w:color w:val="231F20"/>
                <w:spacing w:val="2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besonderen</w:t>
            </w:r>
            <w:r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Schutzmaßnahmen</w:t>
            </w:r>
            <w:r>
              <w:rPr>
                <w:rFonts w:ascii="Arial" w:hAnsi="Arial"/>
                <w:color w:val="231F20"/>
                <w:spacing w:val="2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erforderlich.</w:t>
            </w:r>
            <w:r>
              <w:rPr>
                <w:rFonts w:ascii="Arial" w:hAnsi="Arial"/>
                <w:color w:val="231F20"/>
                <w:spacing w:val="2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Frau</w:t>
            </w:r>
            <w:r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kann</w:t>
            </w:r>
            <w:r>
              <w:rPr>
                <w:rFonts w:ascii="Arial" w:hAnsi="Arial"/>
                <w:color w:val="231F20"/>
                <w:spacing w:val="24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am bisherigen Arbeitsplatz</w:t>
            </w:r>
            <w:r>
              <w:rPr>
                <w:rFonts w:ascii="Arial" w:hAnsi="Arial"/>
                <w:color w:val="231F20"/>
                <w:spacing w:val="-8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unverändert</w:t>
            </w:r>
            <w:r>
              <w:rPr>
                <w:rFonts w:ascii="Arial" w:hAnsi="Arial"/>
                <w:b/>
                <w:color w:val="231F20"/>
                <w:spacing w:val="-6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weiterbeschäftigt</w:t>
            </w:r>
            <w:r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werden.</w:t>
            </w:r>
          </w:p>
        </w:tc>
      </w:tr>
      <w:tr>
        <w:trPr>
          <w:trHeight w:val="397"/>
        </w:trPr>
        <w:tc>
          <w:tcPr>
            <w:tcW w:w="726" w:type="dxa"/>
          </w:tcPr>
          <w:p>
            <w:pPr>
              <w:pStyle w:val="TableParagraph"/>
              <w:spacing w:before="60" w:after="120"/>
              <w:ind w:right="113"/>
              <w:jc w:val="right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9087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Es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ist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eine Änderung der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Arbeitszeit</w:t>
            </w:r>
            <w:r>
              <w:rPr>
                <w:rFonts w:ascii="Arial" w:hAnsi="Arial"/>
                <w:b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erforderlich.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  <w:szCs w:val="18"/>
                <w:lang w:val="de-DE"/>
              </w:rPr>
              <w:t>*</w:t>
            </w:r>
          </w:p>
        </w:tc>
      </w:tr>
      <w:tr>
        <w:trPr>
          <w:trHeight w:val="397"/>
        </w:trPr>
        <w:tc>
          <w:tcPr>
            <w:tcW w:w="726" w:type="dxa"/>
          </w:tcPr>
          <w:p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-15683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>
            <w:pPr>
              <w:pStyle w:val="TableParagraph"/>
              <w:spacing w:before="120" w:after="120" w:line="204" w:lineRule="exact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/>
                <w:color w:val="231F20"/>
                <w:sz w:val="18"/>
                <w:lang w:val="de-DE"/>
              </w:rPr>
              <w:t>Es</w:t>
            </w:r>
            <w:r>
              <w:rPr>
                <w:rFonts w:ascii="Arial"/>
                <w:color w:val="231F20"/>
                <w:spacing w:val="18"/>
                <w:sz w:val="18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ist</w:t>
            </w:r>
            <w:r>
              <w:rPr>
                <w:rFonts w:ascii="Arial"/>
                <w:color w:val="231F20"/>
                <w:spacing w:val="19"/>
                <w:sz w:val="18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eine</w:t>
            </w:r>
            <w:r>
              <w:rPr>
                <w:rFonts w:ascii="Arial"/>
                <w:color w:val="231F20"/>
                <w:spacing w:val="16"/>
                <w:sz w:val="18"/>
                <w:lang w:val="de-DE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  <w:lang w:val="de-DE"/>
              </w:rPr>
              <w:t>Umgestaltung</w:t>
            </w:r>
            <w:r>
              <w:rPr>
                <w:rFonts w:ascii="Arial"/>
                <w:b/>
                <w:color w:val="231F20"/>
                <w:spacing w:val="18"/>
                <w:sz w:val="18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der</w:t>
            </w:r>
            <w:r>
              <w:rPr>
                <w:rFonts w:ascii="Arial"/>
                <w:color w:val="231F20"/>
                <w:spacing w:val="19"/>
                <w:sz w:val="18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Arbeitsbedingungen</w:t>
            </w:r>
            <w:r>
              <w:rPr>
                <w:rFonts w:ascii="Arial"/>
                <w:color w:val="231F20"/>
                <w:spacing w:val="19"/>
                <w:sz w:val="18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erforderlich,</w:t>
            </w:r>
            <w:r>
              <w:rPr>
                <w:rFonts w:ascii="Arial"/>
                <w:color w:val="231F20"/>
                <w:spacing w:val="21"/>
                <w:sz w:val="18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deshalb</w:t>
            </w:r>
            <w:r>
              <w:rPr>
                <w:rFonts w:ascii="Arial"/>
                <w:color w:val="231F20"/>
                <w:spacing w:val="19"/>
                <w:sz w:val="18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wurden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entsprechende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Schutzmaßnahmen</w:t>
            </w:r>
            <w:r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veranlasst.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*</w:t>
            </w:r>
          </w:p>
        </w:tc>
      </w:tr>
      <w:tr>
        <w:trPr>
          <w:trHeight w:val="397"/>
        </w:trPr>
        <w:tc>
          <w:tcPr>
            <w:tcW w:w="726" w:type="dxa"/>
          </w:tcPr>
          <w:p>
            <w:pPr>
              <w:pStyle w:val="TableParagraph"/>
              <w:spacing w:before="60" w:after="120"/>
              <w:ind w:right="113"/>
              <w:jc w:val="right"/>
              <w:rPr>
                <w:rFonts w:ascii="Arial"/>
                <w:b/>
                <w:color w:val="231F20"/>
                <w:spacing w:val="-1"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205703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>
            <w:pPr>
              <w:pStyle w:val="TableParagraph"/>
              <w:spacing w:before="120" w:after="120" w:line="173" w:lineRule="exact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Eine Umgestaltung des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Arbeitsplatzes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durch entsprechende Schutzmaßnahmen war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nicht möglich,</w:t>
            </w:r>
            <w:r>
              <w:rPr>
                <w:rFonts w:ascii="Arial" w:hAnsi="Arial"/>
                <w:color w:val="231F20"/>
                <w:spacing w:val="5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deshalb erfolgte eine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Umsetzung</w:t>
            </w:r>
            <w:r>
              <w:rPr>
                <w:rFonts w:ascii="Arial" w:hAnsi="Arial"/>
                <w:b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auf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einen anderen Arbeitsplatz.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*</w:t>
            </w:r>
          </w:p>
        </w:tc>
      </w:tr>
      <w:tr>
        <w:trPr>
          <w:trHeight w:val="397"/>
        </w:trPr>
        <w:tc>
          <w:tcPr>
            <w:tcW w:w="726" w:type="dxa"/>
          </w:tcPr>
          <w:p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6400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Umgestaltungs-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und Umsetzungsmaßnahmen können nur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zu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einer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zeitweisen Weiterbeschäftigung führen,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daher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wurde die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 xml:space="preserve">teilweise Freistellung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unter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Fortzahlung des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>Arbeitsentgeltes</w:t>
            </w:r>
            <w:r>
              <w:rPr>
                <w:rFonts w:asci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veranlasst. </w:t>
            </w:r>
            <w:r>
              <w:rPr>
                <w:rFonts w:ascii="Arial"/>
                <w:b/>
                <w:color w:val="231F20"/>
                <w:spacing w:val="-1"/>
                <w:sz w:val="18"/>
                <w:lang w:val="de-DE"/>
              </w:rPr>
              <w:t>*</w:t>
            </w:r>
          </w:p>
        </w:tc>
      </w:tr>
      <w:tr>
        <w:trPr>
          <w:trHeight w:val="397"/>
        </w:trPr>
        <w:tc>
          <w:tcPr>
            <w:tcW w:w="726" w:type="dxa"/>
          </w:tcPr>
          <w:p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1162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>
            <w:pPr>
              <w:pStyle w:val="TableParagraph"/>
              <w:spacing w:before="120" w:after="120" w:line="183" w:lineRule="exact"/>
              <w:ind w:left="109" w:right="567"/>
              <w:rPr>
                <w:rFonts w:ascii="Arial" w:eastAsia="Arial" w:hAnsi="Arial" w:cs="Arial"/>
                <w:i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Umgestaltungs-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und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Umsetzungsmaßnahmen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sind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nicht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möglich,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daher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wurde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eine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 xml:space="preserve">vollständige Freistellung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unter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Fortzahlung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des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Arbeitsentgeltes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veranlasst.</w:t>
            </w:r>
          </w:p>
        </w:tc>
      </w:tr>
      <w:tr>
        <w:trPr>
          <w:trHeight w:val="397"/>
        </w:trPr>
        <w:tc>
          <w:tcPr>
            <w:tcW w:w="10213" w:type="dxa"/>
            <w:gridSpan w:val="2"/>
          </w:tcPr>
          <w:p>
            <w:pPr>
              <w:pStyle w:val="TableParagraph"/>
              <w:spacing w:before="120" w:after="120" w:line="183" w:lineRule="exact"/>
              <w:ind w:left="109" w:right="567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>
              <w:rPr>
                <w:rFonts w:ascii="Arial" w:hAnsi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 * &gt; Konkrete Angaben unter VI.</w:t>
            </w:r>
          </w:p>
        </w:tc>
      </w:tr>
    </w:tbl>
    <w:p>
      <w:pPr>
        <w:pStyle w:val="Textkrper"/>
        <w:tabs>
          <w:tab w:val="left" w:pos="10206"/>
        </w:tabs>
        <w:spacing w:before="0"/>
        <w:ind w:left="1134" w:right="300"/>
        <w:rPr>
          <w:b w:val="0"/>
          <w:color w:val="231F20"/>
          <w:lang w:val="de-DE"/>
        </w:rPr>
      </w:pPr>
    </w:p>
    <w:p>
      <w:pPr>
        <w:pStyle w:val="Textkrper"/>
        <w:numPr>
          <w:ilvl w:val="0"/>
          <w:numId w:val="1"/>
        </w:numPr>
        <w:tabs>
          <w:tab w:val="left" w:pos="10206"/>
        </w:tabs>
        <w:spacing w:before="60" w:line="249" w:lineRule="auto"/>
        <w:ind w:right="300"/>
        <w:rPr>
          <w:rFonts w:cs="Arial"/>
          <w:color w:val="231F20"/>
          <w:position w:val="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6037468</wp:posOffset>
                </wp:positionV>
                <wp:extent cx="114300" cy="3131820"/>
                <wp:effectExtent l="0" t="0" r="0" b="1143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2"/>
                              <w:ind w:left="20"/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</w:pPr>
                            <w:hyperlink r:id="rId13" w:history="1">
                              <w:r>
                                <w:rPr>
                                  <w:rStyle w:val="Hyperlink"/>
                                  <w:rFonts w:ascii="Arial"/>
                                  <w:i/>
                                  <w:spacing w:val="-1"/>
                                  <w:sz w:val="14"/>
                                  <w:lang w:val="de-DE"/>
                                </w:rPr>
                                <w:t>https://rp.baden-wuerttemberg.de/themen/wirtschaft/seiten/mutterschutz</w:t>
                              </w:r>
                            </w:hyperlink>
                          </w:p>
                          <w:p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003C" id="Text Box 9" o:spid="_x0000_s1031" type="#_x0000_t202" style="position:absolute;left:0;text-align:left;margin-left:29.1pt;margin-top:475.4pt;width:9pt;height:246.6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wisgIAALQ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FB64F0" w:rsidRPr="00575EE4" w:rsidRDefault="007B2B44" w:rsidP="00575EE4">
                      <w:pPr>
                        <w:spacing w:before="2"/>
                        <w:ind w:left="20"/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  <w:lang w:val="de-DE"/>
                        </w:rPr>
                      </w:pPr>
                      <w:hyperlink r:id="rId14" w:history="1">
                        <w:r w:rsidR="00FB64F0" w:rsidRPr="007B2B44">
                          <w:rPr>
                            <w:rStyle w:val="Hyperlink"/>
                            <w:rFonts w:ascii="Arial"/>
                            <w:i/>
                            <w:spacing w:val="-1"/>
                            <w:sz w:val="14"/>
                            <w:lang w:val="de-DE"/>
                          </w:rPr>
                          <w:t>https://rp.baden-wuerttemberg.de/themen/wirtschaft/seiten/mutte</w:t>
                        </w:r>
                        <w:bookmarkStart w:id="1" w:name="_GoBack"/>
                        <w:bookmarkEnd w:id="1"/>
                        <w:r w:rsidR="00FB64F0" w:rsidRPr="007B2B44">
                          <w:rPr>
                            <w:rStyle w:val="Hyperlink"/>
                            <w:rFonts w:ascii="Arial"/>
                            <w:i/>
                            <w:spacing w:val="-1"/>
                            <w:sz w:val="14"/>
                            <w:lang w:val="de-DE"/>
                          </w:rPr>
                          <w:t>rschutz</w:t>
                        </w:r>
                      </w:hyperlink>
                    </w:p>
                    <w:p w:rsidR="00FB64F0" w:rsidRDefault="00FB64F0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Arial"/>
          <w:color w:val="231F20"/>
          <w:position w:val="1"/>
          <w:lang w:val="de-DE"/>
        </w:rPr>
        <w:t xml:space="preserve">Angaben zu den jetzigen Tätigkeiten und ggf. geänderten Arbeitszeiten der Arbeitnehmerin nach dem Ergebnis </w:t>
      </w:r>
      <w:r>
        <w:rPr>
          <w:rFonts w:cs="Arial"/>
          <w:color w:val="231F20"/>
          <w:position w:val="1"/>
          <w:lang w:val="de-DE"/>
        </w:rPr>
        <w:br/>
        <w:t>der Beurteilung der Arbeitsbedingungen:</w:t>
      </w:r>
    </w:p>
    <w:p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ellenraster"/>
        <w:tblW w:w="10206" w:type="dxa"/>
        <w:tblInd w:w="1242" w:type="dxa"/>
        <w:tblLook w:val="04A0" w:firstRow="1" w:lastRow="0" w:firstColumn="1" w:lastColumn="0" w:noHBand="0" w:noVBand="1"/>
      </w:tblPr>
      <w:tblGrid>
        <w:gridCol w:w="10206"/>
      </w:tblGrid>
      <w:tr>
        <w:trPr>
          <w:trHeight w:val="1552"/>
        </w:trPr>
        <w:tc>
          <w:tcPr>
            <w:tcW w:w="10206" w:type="dxa"/>
          </w:tcPr>
          <w:p>
            <w:pPr>
              <w:tabs>
                <w:tab w:val="left" w:pos="10206"/>
              </w:tabs>
              <w:ind w:right="300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DE"/>
              </w:rPr>
            </w:pPr>
          </w:p>
        </w:tc>
      </w:tr>
    </w:tbl>
    <w:p>
      <w:pPr>
        <w:tabs>
          <w:tab w:val="left" w:pos="10206"/>
        </w:tabs>
        <w:ind w:left="1134" w:right="300"/>
        <w:rPr>
          <w:rFonts w:ascii="Arial" w:eastAsia="Arial" w:hAnsi="Arial" w:cs="Arial"/>
          <w:bCs/>
          <w:sz w:val="18"/>
          <w:szCs w:val="18"/>
          <w:lang w:val="de-DE"/>
        </w:rPr>
      </w:pPr>
    </w:p>
    <w:p>
      <w:pPr>
        <w:pStyle w:val="Textkrper"/>
        <w:tabs>
          <w:tab w:val="right" w:pos="10348"/>
          <w:tab w:val="right" w:pos="11340"/>
        </w:tabs>
        <w:ind w:right="300"/>
        <w:rPr>
          <w:b w:val="0"/>
          <w:color w:val="231F20"/>
          <w:spacing w:val="-1"/>
          <w:lang w:val="de-DE"/>
        </w:rPr>
      </w:pPr>
      <w:r>
        <w:rPr>
          <w:color w:val="231F20"/>
          <w:spacing w:val="-1"/>
          <w:lang w:val="de-DE"/>
        </w:rPr>
        <w:t>Damit</w:t>
      </w:r>
      <w:r>
        <w:rPr>
          <w:color w:val="231F20"/>
          <w:lang w:val="de-DE"/>
        </w:rPr>
        <w:t xml:space="preserve"> </w:t>
      </w:r>
      <w:r>
        <w:rPr>
          <w:color w:val="231F20"/>
          <w:spacing w:val="-1"/>
          <w:lang w:val="de-DE"/>
        </w:rPr>
        <w:t>wurden</w:t>
      </w:r>
      <w:r>
        <w:rPr>
          <w:color w:val="231F20"/>
          <w:spacing w:val="3"/>
          <w:lang w:val="de-DE"/>
        </w:rPr>
        <w:t xml:space="preserve"> </w:t>
      </w:r>
      <w:r>
        <w:rPr>
          <w:color w:val="231F20"/>
          <w:spacing w:val="-1"/>
          <w:u w:val="single" w:color="231F20"/>
          <w:lang w:val="de-DE"/>
        </w:rPr>
        <w:t>alle</w:t>
      </w:r>
      <w:r>
        <w:rPr>
          <w:color w:val="231F20"/>
          <w:spacing w:val="-1"/>
          <w:lang w:val="de-DE"/>
        </w:rPr>
        <w:t xml:space="preserve"> unverantwortbaren Gefährdungen ausgeschlossen</w:t>
      </w:r>
      <w:r>
        <w:rPr>
          <w:rFonts w:asciiTheme="minorHAnsi" w:eastAsiaTheme="minorHAnsi" w:hAnsiTheme="minorHAnsi"/>
          <w:b w:val="0"/>
          <w:bCs w:val="0"/>
          <w:color w:val="231F20"/>
          <w:spacing w:val="-1"/>
          <w:sz w:val="22"/>
          <w:szCs w:val="22"/>
          <w:lang w:val="de-DE"/>
        </w:rPr>
        <w:t xml:space="preserve"> </w:t>
      </w:r>
      <w:r>
        <w:rPr>
          <w:b w:val="0"/>
          <w:color w:val="231F20"/>
          <w:spacing w:val="-1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-392511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 w:val="0"/>
              <w:color w:val="231F20"/>
              <w:spacing w:val="-1"/>
              <w:lang w:val="de-DE"/>
            </w:rPr>
            <w:t>☐</w:t>
          </w:r>
        </w:sdtContent>
      </w:sdt>
      <w:r>
        <w:rPr>
          <w:b w:val="0"/>
          <w:color w:val="231F20"/>
          <w:spacing w:val="-1"/>
          <w:lang w:val="de-DE"/>
        </w:rPr>
        <w:t xml:space="preserve"> </w:t>
      </w:r>
      <w:r>
        <w:rPr>
          <w:rFonts w:cs="Arial"/>
          <w:b w:val="0"/>
          <w:lang w:val="de-DE"/>
        </w:rPr>
        <w:t>ja</w:t>
      </w:r>
      <w:r>
        <w:rPr>
          <w:b w:val="0"/>
          <w:color w:val="231F20"/>
          <w:spacing w:val="-1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108380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 w:val="0"/>
              <w:color w:val="231F20"/>
              <w:spacing w:val="-1"/>
              <w:lang w:val="de-DE"/>
            </w:rPr>
            <w:t>☐</w:t>
          </w:r>
        </w:sdtContent>
      </w:sdt>
      <w:r>
        <w:rPr>
          <w:b w:val="0"/>
          <w:color w:val="231F20"/>
          <w:spacing w:val="-1"/>
          <w:lang w:val="de-DE"/>
        </w:rPr>
        <w:t xml:space="preserve"> </w:t>
      </w:r>
      <w:r>
        <w:rPr>
          <w:rFonts w:cs="Arial"/>
          <w:b w:val="0"/>
          <w:lang w:val="de-DE"/>
        </w:rPr>
        <w:t>nein</w:t>
      </w:r>
    </w:p>
    <w:p>
      <w:pPr>
        <w:pStyle w:val="Textkrper"/>
        <w:tabs>
          <w:tab w:val="right" w:pos="10348"/>
          <w:tab w:val="right" w:pos="11340"/>
        </w:tabs>
        <w:ind w:right="300"/>
        <w:rPr>
          <w:b w:val="0"/>
          <w:bCs w:val="0"/>
          <w:lang w:val="de-DE"/>
        </w:rPr>
      </w:pPr>
    </w:p>
    <w:p>
      <w:pPr>
        <w:pStyle w:val="Textkrper"/>
        <w:tabs>
          <w:tab w:val="right" w:pos="10348"/>
          <w:tab w:val="right" w:pos="11340"/>
        </w:tabs>
        <w:spacing w:before="120"/>
        <w:ind w:left="1134" w:right="301"/>
        <w:rPr>
          <w:color w:val="231F20"/>
          <w:spacing w:val="-2"/>
          <w:lang w:val="de-DE"/>
        </w:rPr>
      </w:pPr>
      <w:r>
        <w:rPr>
          <w:color w:val="231F20"/>
          <w:spacing w:val="-1"/>
          <w:lang w:val="de-DE"/>
        </w:rPr>
        <w:t>Es wurde ein</w:t>
      </w:r>
      <w:r>
        <w:rPr>
          <w:color w:val="231F20"/>
          <w:spacing w:val="-2"/>
          <w:lang w:val="de-DE"/>
        </w:rPr>
        <w:t xml:space="preserve"> </w:t>
      </w:r>
      <w:r>
        <w:rPr>
          <w:color w:val="231F20"/>
          <w:spacing w:val="-1"/>
          <w:u w:val="single" w:color="231F20"/>
          <w:lang w:val="de-DE"/>
        </w:rPr>
        <w:t>ärztliches</w:t>
      </w:r>
      <w:r>
        <w:rPr>
          <w:color w:val="231F20"/>
          <w:spacing w:val="-1"/>
          <w:lang w:val="de-DE"/>
        </w:rPr>
        <w:t xml:space="preserve"> Beschäftigungsverbot</w:t>
      </w:r>
      <w:r>
        <w:rPr>
          <w:color w:val="231F20"/>
          <w:lang w:val="de-DE"/>
        </w:rPr>
        <w:t xml:space="preserve"> </w:t>
      </w:r>
      <w:r>
        <w:rPr>
          <w:color w:val="231F20"/>
          <w:spacing w:val="-1"/>
          <w:lang w:val="de-DE"/>
        </w:rPr>
        <w:t>nach</w:t>
      </w:r>
      <w:r>
        <w:rPr>
          <w:color w:val="231F20"/>
          <w:lang w:val="de-DE"/>
        </w:rPr>
        <w:t xml:space="preserve"> §</w:t>
      </w:r>
      <w:r>
        <w:rPr>
          <w:color w:val="231F20"/>
          <w:spacing w:val="-1"/>
          <w:lang w:val="de-DE"/>
        </w:rPr>
        <w:t xml:space="preserve"> 16 MuSchG</w:t>
      </w:r>
      <w:r>
        <w:rPr>
          <w:color w:val="231F20"/>
          <w:lang w:val="de-DE"/>
        </w:rPr>
        <w:t xml:space="preserve"> </w:t>
      </w:r>
      <w:r>
        <w:rPr>
          <w:color w:val="231F20"/>
          <w:spacing w:val="-1"/>
          <w:lang w:val="de-DE"/>
        </w:rPr>
        <w:t xml:space="preserve">ausgesprochen, </w:t>
      </w:r>
      <w:r>
        <w:rPr>
          <w:b w:val="0"/>
          <w:color w:val="231F20"/>
          <w:spacing w:val="-1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1736442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 w:val="0"/>
              <w:color w:val="231F20"/>
              <w:spacing w:val="-1"/>
              <w:lang w:val="de-DE"/>
            </w:rPr>
            <w:t>☐</w:t>
          </w:r>
        </w:sdtContent>
      </w:sdt>
      <w:r>
        <w:rPr>
          <w:b w:val="0"/>
          <w:color w:val="231F20"/>
          <w:spacing w:val="-1"/>
          <w:lang w:val="de-DE"/>
        </w:rPr>
        <w:t xml:space="preserve"> </w:t>
      </w:r>
      <w:r>
        <w:rPr>
          <w:rFonts w:cs="Arial"/>
          <w:b w:val="0"/>
          <w:lang w:val="de-DE"/>
        </w:rPr>
        <w:t>ja</w:t>
      </w:r>
      <w:r>
        <w:rPr>
          <w:rFonts w:cs="Arial"/>
          <w:b w:val="0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1651867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b w:val="0"/>
              <w:color w:val="231F20"/>
              <w:spacing w:val="-1"/>
              <w:lang w:val="de-DE"/>
            </w:rPr>
            <w:t>☐</w:t>
          </w:r>
        </w:sdtContent>
      </w:sdt>
      <w:r>
        <w:rPr>
          <w:b w:val="0"/>
          <w:color w:val="231F20"/>
          <w:spacing w:val="-1"/>
          <w:lang w:val="de-DE"/>
        </w:rPr>
        <w:t xml:space="preserve"> </w:t>
      </w:r>
      <w:r>
        <w:rPr>
          <w:rFonts w:cs="Arial"/>
          <w:b w:val="0"/>
          <w:lang w:val="de-DE"/>
        </w:rPr>
        <w:t>nein</w:t>
      </w:r>
      <w:r>
        <w:rPr>
          <w:color w:val="231F20"/>
          <w:lang w:val="de-DE"/>
        </w:rPr>
        <w:br/>
      </w:r>
      <w:r>
        <w:rPr>
          <w:color w:val="231F20"/>
          <w:spacing w:val="-1"/>
          <w:lang w:val="de-DE"/>
        </w:rPr>
        <w:t>daher waren</w:t>
      </w:r>
      <w:r>
        <w:rPr>
          <w:color w:val="231F20"/>
          <w:lang w:val="de-DE"/>
        </w:rPr>
        <w:t xml:space="preserve"> </w:t>
      </w:r>
      <w:r>
        <w:rPr>
          <w:color w:val="231F20"/>
          <w:spacing w:val="-1"/>
          <w:lang w:val="de-DE"/>
        </w:rPr>
        <w:t>arbeitgeberseitige Maßnahmen</w:t>
      </w:r>
      <w:r>
        <w:rPr>
          <w:color w:val="231F20"/>
          <w:lang w:val="de-DE"/>
        </w:rPr>
        <w:t xml:space="preserve"> </w:t>
      </w:r>
      <w:r>
        <w:rPr>
          <w:color w:val="231F20"/>
          <w:spacing w:val="-1"/>
          <w:lang w:val="de-DE"/>
        </w:rPr>
        <w:t>nicht</w:t>
      </w:r>
      <w:r>
        <w:rPr>
          <w:color w:val="231F20"/>
          <w:lang w:val="de-DE"/>
        </w:rPr>
        <w:t xml:space="preserve"> </w:t>
      </w:r>
      <w:r>
        <w:rPr>
          <w:color w:val="231F20"/>
          <w:spacing w:val="-1"/>
          <w:lang w:val="de-DE"/>
        </w:rPr>
        <w:t>erforderlich</w:t>
      </w:r>
    </w:p>
    <w:p>
      <w:pPr>
        <w:tabs>
          <w:tab w:val="left" w:pos="10206"/>
        </w:tabs>
        <w:ind w:left="1134" w:right="300"/>
        <w:rPr>
          <w:rFonts w:ascii="Arial" w:eastAsia="Arial" w:hAnsi="Arial" w:cs="Arial"/>
          <w:sz w:val="18"/>
          <w:szCs w:val="18"/>
          <w:lang w:val="de-DE"/>
        </w:rPr>
      </w:pPr>
    </w:p>
    <w:p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  <w:lang w:val="de-DE"/>
        </w:rPr>
      </w:pPr>
    </w:p>
    <w:p>
      <w:pPr>
        <w:tabs>
          <w:tab w:val="left" w:pos="10206"/>
        </w:tabs>
        <w:spacing w:line="200" w:lineRule="atLeast"/>
        <w:ind w:right="300"/>
        <w:rPr>
          <w:rFonts w:ascii="Arial" w:eastAsia="Arial" w:hAnsi="Arial" w:cs="Arial"/>
          <w:sz w:val="18"/>
          <w:szCs w:val="18"/>
          <w:lang w:val="de-DE"/>
        </w:rPr>
      </w:pPr>
    </w:p>
    <w:p>
      <w:pPr>
        <w:spacing w:line="200" w:lineRule="atLeast"/>
        <w:ind w:left="1132"/>
        <w:rPr>
          <w:rFonts w:ascii="Arial" w:eastAsia="Arial" w:hAnsi="Arial" w:cs="Arial"/>
          <w:sz w:val="18"/>
          <w:szCs w:val="18"/>
          <w:lang w:val="de-DE"/>
        </w:rPr>
      </w:pPr>
    </w:p>
    <w:p>
      <w:pPr>
        <w:ind w:left="1134"/>
        <w:rPr>
          <w:lang w:val="de-DE"/>
        </w:rPr>
      </w:pPr>
      <w:r>
        <w:rPr>
          <w:rFonts w:ascii="Arial" w:eastAsia="Arial" w:hAnsi="Arial" w:cs="Arial"/>
          <w:sz w:val="18"/>
          <w:szCs w:val="18"/>
          <w:lang w:val="de-DE"/>
        </w:rPr>
        <w:t>____________________________________</w:t>
      </w:r>
    </w:p>
    <w:p>
      <w:pPr>
        <w:spacing w:line="200" w:lineRule="atLeast"/>
        <w:ind w:left="1134"/>
        <w:rPr>
          <w:color w:val="00B050"/>
          <w:sz w:val="18"/>
          <w:szCs w:val="18"/>
        </w:rPr>
      </w:pPr>
      <w:r>
        <w:rPr>
          <w:rFonts w:ascii="Arial" w:eastAsia="Arial" w:hAnsi="Arial" w:cs="Arial"/>
          <w:sz w:val="14"/>
          <w:szCs w:val="14"/>
          <w:lang w:val="de-DE"/>
        </w:rPr>
        <w:t xml:space="preserve">Datum, Unterschrift  </w:t>
      </w:r>
      <w:r>
        <w:rPr>
          <w:color w:val="00B050"/>
          <w:sz w:val="18"/>
          <w:szCs w:val="18"/>
        </w:rPr>
        <w:t>Prüfungsausschussvorsitzende*r/Studiendekan*i</w:t>
      </w:r>
      <w:r>
        <w:rPr>
          <w:color w:val="00B050"/>
          <w:sz w:val="18"/>
          <w:szCs w:val="18"/>
        </w:rPr>
        <w:t>n</w:t>
      </w:r>
    </w:p>
    <w:p>
      <w:pPr>
        <w:spacing w:line="200" w:lineRule="atLeast"/>
        <w:rPr>
          <w:rFonts w:ascii="Arial" w:eastAsia="Arial" w:hAnsi="Arial" w:cs="Arial"/>
          <w:sz w:val="14"/>
          <w:szCs w:val="14"/>
          <w:lang w:val="de-DE"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640" w:right="260" w:bottom="56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424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10122535</wp:posOffset>
              </wp:positionV>
              <wp:extent cx="518160" cy="1143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>Blatt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 xml:space="preserve"> von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2.4pt;margin-top:797.05pt;width:40.8pt;height:9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mjrg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" filled="f" stroked="f">
              <v:textbox inset="0,0,0,0">
                <w:txbxContent>
                  <w:p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>Blatt</w:t>
                    </w:r>
                    <w:r>
                      <w:rPr>
                        <w:rFonts w:ascii="Arial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 xml:space="preserve"> von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400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312420</wp:posOffset>
              </wp:positionV>
              <wp:extent cx="628650" cy="114300"/>
              <wp:effectExtent l="381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/>
                              <w:color w:val="636466"/>
                              <w:spacing w:val="-1"/>
                              <w:sz w:val="14"/>
                              <w:lang w:val="de-DE"/>
                            </w:rPr>
                            <w:t>Stand 09/21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D3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5.8pt;margin-top:24.6pt;width:49.5pt;height:9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h7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1EQRws4KeHI98NLz3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" filled="f" stroked="f">
              <v:textbox inset="0,0,0,0">
                <w:txbxContent>
                  <w:p w:rsidR="00FB64F0" w:rsidRPr="00DA7CAB" w:rsidRDefault="007B2B44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"/>
                        <w:color w:val="636466"/>
                        <w:spacing w:val="-1"/>
                        <w:sz w:val="14"/>
                        <w:lang w:val="de-DE"/>
                      </w:rPr>
                      <w:t>Stand</w:t>
                    </w:r>
                    <w:r w:rsidR="00FB64F0" w:rsidRPr="00DA7CAB">
                      <w:rPr>
                        <w:rFonts w:ascii="Arial"/>
                        <w:color w:val="636466"/>
                        <w:spacing w:val="-1"/>
                        <w:sz w:val="14"/>
                        <w:lang w:val="de-DE"/>
                      </w:rPr>
                      <w:t xml:space="preserve"> 0</w:t>
                    </w:r>
                    <w:r>
                      <w:rPr>
                        <w:rFonts w:ascii="Arial"/>
                        <w:color w:val="636466"/>
                        <w:spacing w:val="-1"/>
                        <w:sz w:val="14"/>
                        <w:lang w:val="de-DE"/>
                      </w:rPr>
                      <w:t>9</w:t>
                    </w:r>
                    <w:r w:rsidR="00FB64F0" w:rsidRPr="00DA7CAB">
                      <w:rPr>
                        <w:rFonts w:ascii="Arial"/>
                        <w:color w:val="636466"/>
                        <w:spacing w:val="-1"/>
                        <w:sz w:val="14"/>
                        <w:lang w:val="de-DE"/>
                      </w:rPr>
                      <w:t>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8D9"/>
    <w:multiLevelType w:val="hybridMultilevel"/>
    <w:tmpl w:val="51FA55AA"/>
    <w:lvl w:ilvl="0" w:tplc="63E0E114">
      <w:start w:val="1"/>
      <w:numFmt w:val="upperRoman"/>
      <w:lvlText w:val="%1."/>
      <w:lvlJc w:val="left"/>
      <w:pPr>
        <w:ind w:left="1857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7" w:hanging="360"/>
      </w:pPr>
    </w:lvl>
    <w:lvl w:ilvl="2" w:tplc="0407001B" w:tentative="1">
      <w:start w:val="1"/>
      <w:numFmt w:val="lowerRoman"/>
      <w:lvlText w:val="%3."/>
      <w:lvlJc w:val="right"/>
      <w:pPr>
        <w:ind w:left="2937" w:hanging="180"/>
      </w:pPr>
    </w:lvl>
    <w:lvl w:ilvl="3" w:tplc="0407000F" w:tentative="1">
      <w:start w:val="1"/>
      <w:numFmt w:val="decimal"/>
      <w:lvlText w:val="%4."/>
      <w:lvlJc w:val="left"/>
      <w:pPr>
        <w:ind w:left="3657" w:hanging="360"/>
      </w:pPr>
    </w:lvl>
    <w:lvl w:ilvl="4" w:tplc="04070019" w:tentative="1">
      <w:start w:val="1"/>
      <w:numFmt w:val="lowerLetter"/>
      <w:lvlText w:val="%5."/>
      <w:lvlJc w:val="left"/>
      <w:pPr>
        <w:ind w:left="4377" w:hanging="360"/>
      </w:pPr>
    </w:lvl>
    <w:lvl w:ilvl="5" w:tplc="0407001B" w:tentative="1">
      <w:start w:val="1"/>
      <w:numFmt w:val="lowerRoman"/>
      <w:lvlText w:val="%6."/>
      <w:lvlJc w:val="right"/>
      <w:pPr>
        <w:ind w:left="5097" w:hanging="180"/>
      </w:pPr>
    </w:lvl>
    <w:lvl w:ilvl="6" w:tplc="0407000F" w:tentative="1">
      <w:start w:val="1"/>
      <w:numFmt w:val="decimal"/>
      <w:lvlText w:val="%7."/>
      <w:lvlJc w:val="left"/>
      <w:pPr>
        <w:ind w:left="5817" w:hanging="360"/>
      </w:pPr>
    </w:lvl>
    <w:lvl w:ilvl="7" w:tplc="04070019" w:tentative="1">
      <w:start w:val="1"/>
      <w:numFmt w:val="lowerLetter"/>
      <w:lvlText w:val="%8."/>
      <w:lvlJc w:val="left"/>
      <w:pPr>
        <w:ind w:left="6537" w:hanging="360"/>
      </w:pPr>
    </w:lvl>
    <w:lvl w:ilvl="8" w:tplc="0407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207F6309"/>
    <w:multiLevelType w:val="hybridMultilevel"/>
    <w:tmpl w:val="870A18D2"/>
    <w:lvl w:ilvl="0" w:tplc="504ABB06">
      <w:start w:val="1"/>
      <w:numFmt w:val="upperRoman"/>
      <w:lvlText w:val="%1."/>
      <w:lvlJc w:val="left"/>
      <w:pPr>
        <w:ind w:left="1854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F00CFC"/>
    <w:multiLevelType w:val="hybridMultilevel"/>
    <w:tmpl w:val="934C4240"/>
    <w:lvl w:ilvl="0" w:tplc="0D3E5988">
      <w:start w:val="4"/>
      <w:numFmt w:val="upperRoman"/>
      <w:lvlText w:val="%1."/>
      <w:lvlJc w:val="left"/>
      <w:pPr>
        <w:ind w:left="1454" w:hanging="31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4182692">
      <w:start w:val="1"/>
      <w:numFmt w:val="bullet"/>
      <w:lvlText w:val="•"/>
      <w:lvlJc w:val="left"/>
      <w:pPr>
        <w:ind w:left="2474" w:hanging="311"/>
      </w:pPr>
      <w:rPr>
        <w:rFonts w:hint="default"/>
      </w:rPr>
    </w:lvl>
    <w:lvl w:ilvl="2" w:tplc="18F24F44">
      <w:start w:val="1"/>
      <w:numFmt w:val="bullet"/>
      <w:lvlText w:val="•"/>
      <w:lvlJc w:val="left"/>
      <w:pPr>
        <w:ind w:left="3495" w:hanging="311"/>
      </w:pPr>
      <w:rPr>
        <w:rFonts w:hint="default"/>
      </w:rPr>
    </w:lvl>
    <w:lvl w:ilvl="3" w:tplc="53B6FE06">
      <w:start w:val="1"/>
      <w:numFmt w:val="bullet"/>
      <w:lvlText w:val="•"/>
      <w:lvlJc w:val="left"/>
      <w:pPr>
        <w:ind w:left="4516" w:hanging="311"/>
      </w:pPr>
      <w:rPr>
        <w:rFonts w:hint="default"/>
      </w:rPr>
    </w:lvl>
    <w:lvl w:ilvl="4" w:tplc="B8089C50">
      <w:start w:val="1"/>
      <w:numFmt w:val="bullet"/>
      <w:lvlText w:val="•"/>
      <w:lvlJc w:val="left"/>
      <w:pPr>
        <w:ind w:left="5536" w:hanging="311"/>
      </w:pPr>
      <w:rPr>
        <w:rFonts w:hint="default"/>
      </w:rPr>
    </w:lvl>
    <w:lvl w:ilvl="5" w:tplc="4B463D38">
      <w:start w:val="1"/>
      <w:numFmt w:val="bullet"/>
      <w:lvlText w:val="•"/>
      <w:lvlJc w:val="left"/>
      <w:pPr>
        <w:ind w:left="6557" w:hanging="311"/>
      </w:pPr>
      <w:rPr>
        <w:rFonts w:hint="default"/>
      </w:rPr>
    </w:lvl>
    <w:lvl w:ilvl="6" w:tplc="FBCAFD56">
      <w:start w:val="1"/>
      <w:numFmt w:val="bullet"/>
      <w:lvlText w:val="•"/>
      <w:lvlJc w:val="left"/>
      <w:pPr>
        <w:ind w:left="7577" w:hanging="311"/>
      </w:pPr>
      <w:rPr>
        <w:rFonts w:hint="default"/>
      </w:rPr>
    </w:lvl>
    <w:lvl w:ilvl="7" w:tplc="88443BC0">
      <w:start w:val="1"/>
      <w:numFmt w:val="bullet"/>
      <w:lvlText w:val="•"/>
      <w:lvlJc w:val="left"/>
      <w:pPr>
        <w:ind w:left="8598" w:hanging="311"/>
      </w:pPr>
      <w:rPr>
        <w:rFonts w:hint="default"/>
      </w:rPr>
    </w:lvl>
    <w:lvl w:ilvl="8" w:tplc="9CC26688">
      <w:start w:val="1"/>
      <w:numFmt w:val="bullet"/>
      <w:lvlText w:val="•"/>
      <w:lvlJc w:val="left"/>
      <w:pPr>
        <w:ind w:left="9618" w:hanging="311"/>
      </w:pPr>
      <w:rPr>
        <w:rFonts w:hint="default"/>
      </w:rPr>
    </w:lvl>
  </w:abstractNum>
  <w:abstractNum w:abstractNumId="3" w15:restartNumberingAfterBreak="0">
    <w:nsid w:val="5C1F6BC9"/>
    <w:multiLevelType w:val="hybridMultilevel"/>
    <w:tmpl w:val="FA74E01C"/>
    <w:lvl w:ilvl="0" w:tplc="0D3E5988">
      <w:start w:val="4"/>
      <w:numFmt w:val="upperRoman"/>
      <w:lvlText w:val="%1."/>
      <w:lvlJc w:val="left"/>
      <w:pPr>
        <w:ind w:left="1454" w:hanging="31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4182692">
      <w:start w:val="1"/>
      <w:numFmt w:val="bullet"/>
      <w:lvlText w:val="•"/>
      <w:lvlJc w:val="left"/>
      <w:pPr>
        <w:ind w:left="2474" w:hanging="311"/>
      </w:pPr>
      <w:rPr>
        <w:rFonts w:hint="default"/>
      </w:rPr>
    </w:lvl>
    <w:lvl w:ilvl="2" w:tplc="18F24F44">
      <w:start w:val="1"/>
      <w:numFmt w:val="bullet"/>
      <w:lvlText w:val="•"/>
      <w:lvlJc w:val="left"/>
      <w:pPr>
        <w:ind w:left="3495" w:hanging="311"/>
      </w:pPr>
      <w:rPr>
        <w:rFonts w:hint="default"/>
      </w:rPr>
    </w:lvl>
    <w:lvl w:ilvl="3" w:tplc="53B6FE06">
      <w:start w:val="1"/>
      <w:numFmt w:val="bullet"/>
      <w:lvlText w:val="•"/>
      <w:lvlJc w:val="left"/>
      <w:pPr>
        <w:ind w:left="4516" w:hanging="311"/>
      </w:pPr>
      <w:rPr>
        <w:rFonts w:hint="default"/>
      </w:rPr>
    </w:lvl>
    <w:lvl w:ilvl="4" w:tplc="B8089C50">
      <w:start w:val="1"/>
      <w:numFmt w:val="bullet"/>
      <w:lvlText w:val="•"/>
      <w:lvlJc w:val="left"/>
      <w:pPr>
        <w:ind w:left="5536" w:hanging="311"/>
      </w:pPr>
      <w:rPr>
        <w:rFonts w:hint="default"/>
      </w:rPr>
    </w:lvl>
    <w:lvl w:ilvl="5" w:tplc="4B463D38">
      <w:start w:val="1"/>
      <w:numFmt w:val="bullet"/>
      <w:lvlText w:val="•"/>
      <w:lvlJc w:val="left"/>
      <w:pPr>
        <w:ind w:left="6557" w:hanging="311"/>
      </w:pPr>
      <w:rPr>
        <w:rFonts w:hint="default"/>
      </w:rPr>
    </w:lvl>
    <w:lvl w:ilvl="6" w:tplc="FBCAFD56">
      <w:start w:val="1"/>
      <w:numFmt w:val="bullet"/>
      <w:lvlText w:val="•"/>
      <w:lvlJc w:val="left"/>
      <w:pPr>
        <w:ind w:left="7577" w:hanging="311"/>
      </w:pPr>
      <w:rPr>
        <w:rFonts w:hint="default"/>
      </w:rPr>
    </w:lvl>
    <w:lvl w:ilvl="7" w:tplc="88443BC0">
      <w:start w:val="1"/>
      <w:numFmt w:val="bullet"/>
      <w:lvlText w:val="•"/>
      <w:lvlJc w:val="left"/>
      <w:pPr>
        <w:ind w:left="8598" w:hanging="311"/>
      </w:pPr>
      <w:rPr>
        <w:rFonts w:hint="default"/>
      </w:rPr>
    </w:lvl>
    <w:lvl w:ilvl="8" w:tplc="9CC26688">
      <w:start w:val="1"/>
      <w:numFmt w:val="bullet"/>
      <w:lvlText w:val="•"/>
      <w:lvlJc w:val="left"/>
      <w:pPr>
        <w:ind w:left="9618" w:hanging="311"/>
      </w:pPr>
      <w:rPr>
        <w:rFonts w:hint="default"/>
      </w:rPr>
    </w:lvl>
  </w:abstractNum>
  <w:abstractNum w:abstractNumId="4" w15:restartNumberingAfterBreak="0">
    <w:nsid w:val="67D77033"/>
    <w:multiLevelType w:val="hybridMultilevel"/>
    <w:tmpl w:val="8B00EAFC"/>
    <w:lvl w:ilvl="0" w:tplc="A8E84E12">
      <w:start w:val="3"/>
      <w:numFmt w:val="upperRoman"/>
      <w:lvlText w:val="%1."/>
      <w:lvlJc w:val="left"/>
      <w:pPr>
        <w:ind w:left="1854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9BC6BF6"/>
    <w:multiLevelType w:val="hybridMultilevel"/>
    <w:tmpl w:val="062AFB6E"/>
    <w:lvl w:ilvl="0" w:tplc="657CD1E0">
      <w:start w:val="1"/>
      <w:numFmt w:val="upperRoman"/>
      <w:lvlText w:val="%1."/>
      <w:lvlJc w:val="left"/>
      <w:pPr>
        <w:ind w:left="1215" w:hanging="114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68A3392">
      <w:start w:val="1"/>
      <w:numFmt w:val="bullet"/>
      <w:lvlText w:val="•"/>
      <w:lvlJc w:val="left"/>
      <w:pPr>
        <w:ind w:left="2258" w:hanging="114"/>
      </w:pPr>
      <w:rPr>
        <w:rFonts w:hint="default"/>
      </w:rPr>
    </w:lvl>
    <w:lvl w:ilvl="2" w:tplc="D4FA3A64">
      <w:start w:val="1"/>
      <w:numFmt w:val="bullet"/>
      <w:lvlText w:val="•"/>
      <w:lvlJc w:val="left"/>
      <w:pPr>
        <w:ind w:left="3300" w:hanging="114"/>
      </w:pPr>
      <w:rPr>
        <w:rFonts w:hint="default"/>
      </w:rPr>
    </w:lvl>
    <w:lvl w:ilvl="3" w:tplc="9B70C412">
      <w:start w:val="1"/>
      <w:numFmt w:val="bullet"/>
      <w:lvlText w:val="•"/>
      <w:lvlJc w:val="left"/>
      <w:pPr>
        <w:ind w:left="4343" w:hanging="114"/>
      </w:pPr>
      <w:rPr>
        <w:rFonts w:hint="default"/>
      </w:rPr>
    </w:lvl>
    <w:lvl w:ilvl="4" w:tplc="9C88B030">
      <w:start w:val="1"/>
      <w:numFmt w:val="bullet"/>
      <w:lvlText w:val="•"/>
      <w:lvlJc w:val="left"/>
      <w:pPr>
        <w:ind w:left="5386" w:hanging="114"/>
      </w:pPr>
      <w:rPr>
        <w:rFonts w:hint="default"/>
      </w:rPr>
    </w:lvl>
    <w:lvl w:ilvl="5" w:tplc="CA944898">
      <w:start w:val="1"/>
      <w:numFmt w:val="bullet"/>
      <w:lvlText w:val="•"/>
      <w:lvlJc w:val="left"/>
      <w:pPr>
        <w:ind w:left="6429" w:hanging="114"/>
      </w:pPr>
      <w:rPr>
        <w:rFonts w:hint="default"/>
      </w:rPr>
    </w:lvl>
    <w:lvl w:ilvl="6" w:tplc="73445672">
      <w:start w:val="1"/>
      <w:numFmt w:val="bullet"/>
      <w:lvlText w:val="•"/>
      <w:lvlJc w:val="left"/>
      <w:pPr>
        <w:ind w:left="7472" w:hanging="114"/>
      </w:pPr>
      <w:rPr>
        <w:rFonts w:hint="default"/>
      </w:rPr>
    </w:lvl>
    <w:lvl w:ilvl="7" w:tplc="C84A474E">
      <w:start w:val="1"/>
      <w:numFmt w:val="bullet"/>
      <w:lvlText w:val="•"/>
      <w:lvlJc w:val="left"/>
      <w:pPr>
        <w:ind w:left="8515" w:hanging="114"/>
      </w:pPr>
      <w:rPr>
        <w:rFonts w:hint="default"/>
      </w:rPr>
    </w:lvl>
    <w:lvl w:ilvl="8" w:tplc="D8D61922">
      <w:start w:val="1"/>
      <w:numFmt w:val="bullet"/>
      <w:lvlText w:val="•"/>
      <w:lvlJc w:val="left"/>
      <w:pPr>
        <w:ind w:left="9558" w:hanging="11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DA1EBA-5E66-4315-AD1E-A204032A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0"/>
      <w:ind w:left="35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7"/>
      <w:ind w:left="1137"/>
    </w:pPr>
    <w:rPr>
      <w:rFonts w:ascii="Arial" w:eastAsia="Arial" w:hAnsi="Arial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link w:val="TableParagraphZchn"/>
    <w:uiPriority w:val="1"/>
    <w:qFormat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MuSchuFormular">
    <w:name w:val="MuSchuFormular"/>
    <w:basedOn w:val="TableParagraph"/>
    <w:link w:val="MuSchuFormularZchn"/>
    <w:uiPriority w:val="1"/>
    <w:qFormat/>
    <w:pPr>
      <w:spacing w:before="29"/>
      <w:ind w:left="108"/>
    </w:pPr>
    <w:rPr>
      <w:rFonts w:ascii="Arial" w:eastAsia="Arial" w:hAnsi="Arial" w:cs="Arial"/>
      <w:b/>
      <w:i/>
      <w:sz w:val="20"/>
      <w:szCs w:val="2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ParagraphZchn">
    <w:name w:val="Table Paragraph Zchn"/>
    <w:basedOn w:val="Absatz-Standardschriftart"/>
    <w:link w:val="TableParagraph"/>
    <w:uiPriority w:val="1"/>
  </w:style>
  <w:style w:type="character" w:customStyle="1" w:styleId="MuSchuFormularZchn">
    <w:name w:val="MuSchuFormular Zchn"/>
    <w:basedOn w:val="TableParagraphZchn"/>
    <w:link w:val="MuSchuFormular"/>
    <w:uiPriority w:val="1"/>
    <w:rPr>
      <w:rFonts w:ascii="Arial" w:eastAsia="Arial" w:hAnsi="Arial" w:cs="Arial"/>
      <w:b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.baden-wuerttemberg.de/themen/wirtschaft/seiten/mutterschutz" TargetMode="External"/><Relationship Id="rId13" Type="http://schemas.openxmlformats.org/officeDocument/2006/relationships/hyperlink" Target="https://rp.baden-wuerttemberg.de/themen/wirtschaft/seiten/mutterschut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p.baden-wuerttemberg.de/fileadmin/RP-Internet/Themenportal/Wirtschaft/Mutterschutz/Documents/Corona_Info_schwangere_Frau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.baden-wuerttemberg.de/themen/wirtschaft/seiten/mutterschutz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p.baden-wuerttemberg.de/themen/wirtschaft/seiten/mutterschutz%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p.baden-wuerttemberg.de/themen/wirtschaft/seiten/mutterschutz" TargetMode="External"/><Relationship Id="rId14" Type="http://schemas.openxmlformats.org/officeDocument/2006/relationships/hyperlink" Target="https://rp.baden-wuerttemberg.de/themen/wirtschaft/seiten/mutterschut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33BD-7428-4FC2-9B82-E983311C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6904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MutterMitteilung.pdf</vt:lpstr>
    </vt:vector>
  </TitlesOfParts>
  <Company>Innenverwaltung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MutterMitteilung.pdf</dc:title>
  <dc:creator>Schumacher, Karin (RPS)</dc:creator>
  <cp:lastModifiedBy>Walther, Tanja</cp:lastModifiedBy>
  <cp:revision>2</cp:revision>
  <cp:lastPrinted>2018-01-16T10:29:00Z</cp:lastPrinted>
  <dcterms:created xsi:type="dcterms:W3CDTF">2021-12-07T13:21:00Z</dcterms:created>
  <dcterms:modified xsi:type="dcterms:W3CDTF">2021-12-07T13:21:00Z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  <property fmtid="{D5CDD505-2E9C-101B-9397-08002B2CF9AE}" pid="5" name="_NewReviewCycle">
    <vt:lpwstr/>
  </property>
</Properties>
</file>